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A2" w:rsidRPr="009D4A55" w:rsidRDefault="009002A2">
      <w:pPr>
        <w:rPr>
          <w:b/>
        </w:rPr>
      </w:pPr>
    </w:p>
    <w:p w:rsidR="00194AB9" w:rsidRPr="009D4A55" w:rsidRDefault="0006771A">
      <w:pPr>
        <w:rPr>
          <w:b/>
        </w:rPr>
      </w:pPr>
      <w:r w:rsidRPr="009D4A55">
        <w:rPr>
          <w:b/>
        </w:rPr>
        <w:t xml:space="preserve">          </w:t>
      </w:r>
      <w:r w:rsidR="00194AB9" w:rsidRPr="009D4A55">
        <w:rPr>
          <w:b/>
        </w:rPr>
        <w:t xml:space="preserve">                           </w:t>
      </w:r>
      <w:r w:rsidR="00194AB9" w:rsidRPr="009D4A55">
        <w:rPr>
          <w:b/>
          <w:sz w:val="32"/>
          <w:szCs w:val="32"/>
        </w:rPr>
        <w:t xml:space="preserve">Autorski Program Biblioterapeutyczny  </w:t>
      </w:r>
      <w:r w:rsidR="00194AB9" w:rsidRPr="009D4A55">
        <w:rPr>
          <w:b/>
          <w:sz w:val="32"/>
          <w:szCs w:val="32"/>
        </w:rPr>
        <w:tab/>
      </w:r>
      <w:r w:rsidR="00194AB9" w:rsidRPr="009D4A55">
        <w:rPr>
          <w:b/>
          <w:sz w:val="32"/>
          <w:szCs w:val="32"/>
        </w:rPr>
        <w:tab/>
      </w:r>
      <w:r w:rsidR="00194AB9" w:rsidRPr="009D4A55">
        <w:rPr>
          <w:b/>
          <w:sz w:val="32"/>
          <w:szCs w:val="32"/>
        </w:rPr>
        <w:tab/>
      </w:r>
      <w:r w:rsidR="00194AB9" w:rsidRPr="009D4A55">
        <w:rPr>
          <w:b/>
          <w:sz w:val="32"/>
          <w:szCs w:val="32"/>
        </w:rPr>
        <w:tab/>
        <w:t xml:space="preserve">   dla uczniów z niepełnosprawnością intelektualną                               </w:t>
      </w:r>
    </w:p>
    <w:p w:rsidR="0006771A" w:rsidRPr="00194AB9" w:rsidRDefault="0006771A">
      <w:pPr>
        <w:rPr>
          <w:sz w:val="32"/>
          <w:szCs w:val="32"/>
        </w:rPr>
      </w:pPr>
      <w:r w:rsidRPr="009D4A55">
        <w:rPr>
          <w:b/>
          <w:sz w:val="32"/>
          <w:szCs w:val="32"/>
        </w:rPr>
        <w:t xml:space="preserve">                   </w:t>
      </w:r>
      <w:r w:rsidR="00B357B9">
        <w:rPr>
          <w:b/>
          <w:sz w:val="32"/>
          <w:szCs w:val="32"/>
        </w:rPr>
        <w:t xml:space="preserve">  </w:t>
      </w:r>
      <w:r w:rsidR="00DD2EA8">
        <w:rPr>
          <w:b/>
          <w:sz w:val="32"/>
          <w:szCs w:val="32"/>
        </w:rPr>
        <w:t xml:space="preserve"> „Nie złość się !”</w:t>
      </w:r>
      <w:r w:rsidR="00B357B9">
        <w:rPr>
          <w:b/>
          <w:sz w:val="32"/>
          <w:szCs w:val="32"/>
        </w:rPr>
        <w:t>- Mistrz asertywności</w:t>
      </w:r>
    </w:p>
    <w:p w:rsidR="0006771A" w:rsidRPr="00194AB9" w:rsidRDefault="0006771A">
      <w:pPr>
        <w:rPr>
          <w:sz w:val="32"/>
          <w:szCs w:val="32"/>
        </w:rPr>
      </w:pPr>
    </w:p>
    <w:p w:rsidR="00194AB9" w:rsidRDefault="00194AB9">
      <w:pPr>
        <w:rPr>
          <w:sz w:val="44"/>
          <w:szCs w:val="44"/>
        </w:rPr>
      </w:pPr>
    </w:p>
    <w:p w:rsidR="0006771A" w:rsidRPr="00194AB9" w:rsidRDefault="0006771A">
      <w:pPr>
        <w:rPr>
          <w:sz w:val="24"/>
          <w:szCs w:val="24"/>
        </w:rPr>
      </w:pPr>
    </w:p>
    <w:p w:rsidR="00194AB9" w:rsidRPr="00194AB9" w:rsidRDefault="0006771A" w:rsidP="00194AB9">
      <w:pPr>
        <w:rPr>
          <w:i/>
          <w:sz w:val="24"/>
          <w:szCs w:val="24"/>
        </w:rPr>
      </w:pPr>
      <w:r w:rsidRPr="00194AB9">
        <w:rPr>
          <w:i/>
          <w:sz w:val="44"/>
          <w:szCs w:val="44"/>
        </w:rPr>
        <w:t xml:space="preserve">                                    </w:t>
      </w:r>
      <w:r w:rsidRPr="00194AB9">
        <w:rPr>
          <w:i/>
          <w:sz w:val="24"/>
          <w:szCs w:val="24"/>
        </w:rPr>
        <w:t xml:space="preserve">„Książka jest największym dobrem człowieka. Rozszerza        </w:t>
      </w:r>
      <w:r w:rsidRPr="00194AB9">
        <w:rPr>
          <w:i/>
          <w:sz w:val="24"/>
          <w:szCs w:val="24"/>
        </w:rPr>
        <w:tab/>
      </w:r>
      <w:r w:rsidRPr="00194AB9">
        <w:rPr>
          <w:i/>
          <w:sz w:val="24"/>
          <w:szCs w:val="24"/>
        </w:rPr>
        <w:tab/>
      </w:r>
      <w:r w:rsidRPr="00194AB9">
        <w:rPr>
          <w:i/>
          <w:sz w:val="24"/>
          <w:szCs w:val="24"/>
        </w:rPr>
        <w:tab/>
      </w:r>
      <w:r w:rsidRPr="00194AB9">
        <w:rPr>
          <w:i/>
          <w:sz w:val="24"/>
          <w:szCs w:val="24"/>
        </w:rPr>
        <w:tab/>
      </w:r>
      <w:r w:rsidRPr="00194AB9">
        <w:rPr>
          <w:i/>
          <w:sz w:val="24"/>
          <w:szCs w:val="24"/>
        </w:rPr>
        <w:tab/>
        <w:t xml:space="preserve">świadomość ludzką, stwarza sojusz człowieka </w:t>
      </w:r>
      <w:r w:rsidRPr="00194AB9">
        <w:rPr>
          <w:i/>
          <w:sz w:val="24"/>
          <w:szCs w:val="24"/>
        </w:rPr>
        <w:tab/>
      </w:r>
      <w:r w:rsidRPr="00194AB9">
        <w:rPr>
          <w:i/>
          <w:sz w:val="24"/>
          <w:szCs w:val="24"/>
        </w:rPr>
        <w:tab/>
      </w:r>
      <w:r w:rsidRPr="00194AB9">
        <w:rPr>
          <w:i/>
          <w:sz w:val="24"/>
          <w:szCs w:val="24"/>
        </w:rPr>
        <w:tab/>
      </w:r>
      <w:r w:rsidRPr="00194AB9">
        <w:rPr>
          <w:i/>
          <w:sz w:val="24"/>
          <w:szCs w:val="24"/>
        </w:rPr>
        <w:tab/>
      </w:r>
      <w:r w:rsidRPr="00194AB9">
        <w:rPr>
          <w:i/>
          <w:sz w:val="24"/>
          <w:szCs w:val="24"/>
        </w:rPr>
        <w:tab/>
      </w:r>
      <w:r w:rsidRPr="00194AB9">
        <w:rPr>
          <w:i/>
          <w:sz w:val="24"/>
          <w:szCs w:val="24"/>
        </w:rPr>
        <w:tab/>
        <w:t>z człowiekiem, łączy, budzi, niepokoi, przetwarza, rzeźbi</w:t>
      </w:r>
      <w:r w:rsidRPr="00194AB9">
        <w:rPr>
          <w:i/>
          <w:sz w:val="24"/>
          <w:szCs w:val="24"/>
        </w:rPr>
        <w:tab/>
      </w:r>
      <w:r w:rsidRPr="00194AB9">
        <w:rPr>
          <w:i/>
          <w:sz w:val="24"/>
          <w:szCs w:val="24"/>
        </w:rPr>
        <w:tab/>
      </w:r>
      <w:r w:rsidRPr="00194AB9">
        <w:rPr>
          <w:i/>
          <w:sz w:val="24"/>
          <w:szCs w:val="24"/>
        </w:rPr>
        <w:tab/>
      </w:r>
      <w:r w:rsidRPr="00194AB9">
        <w:rPr>
          <w:i/>
          <w:sz w:val="24"/>
          <w:szCs w:val="24"/>
        </w:rPr>
        <w:tab/>
      </w:r>
      <w:r w:rsidRPr="00194AB9">
        <w:rPr>
          <w:i/>
          <w:sz w:val="24"/>
          <w:szCs w:val="24"/>
        </w:rPr>
        <w:tab/>
        <w:t xml:space="preserve">rysy swej epoki i wyprzedza ją. </w:t>
      </w:r>
      <w:r w:rsidRPr="00194AB9">
        <w:rPr>
          <w:i/>
          <w:sz w:val="24"/>
          <w:szCs w:val="24"/>
        </w:rPr>
        <w:tab/>
      </w:r>
      <w:r w:rsidRPr="00194AB9">
        <w:rPr>
          <w:i/>
          <w:sz w:val="24"/>
          <w:szCs w:val="24"/>
        </w:rPr>
        <w:tab/>
      </w:r>
      <w:r w:rsidRPr="00194AB9">
        <w:rPr>
          <w:i/>
          <w:sz w:val="24"/>
          <w:szCs w:val="24"/>
        </w:rPr>
        <w:tab/>
      </w:r>
      <w:r w:rsidRPr="00194AB9">
        <w:rPr>
          <w:i/>
          <w:sz w:val="24"/>
          <w:szCs w:val="24"/>
        </w:rPr>
        <w:tab/>
      </w:r>
      <w:r w:rsidRPr="00194AB9">
        <w:rPr>
          <w:i/>
          <w:sz w:val="24"/>
          <w:szCs w:val="24"/>
        </w:rPr>
        <w:tab/>
      </w:r>
      <w:r w:rsidRPr="00194AB9">
        <w:rPr>
          <w:i/>
          <w:sz w:val="24"/>
          <w:szCs w:val="24"/>
        </w:rPr>
        <w:tab/>
      </w:r>
      <w:r w:rsidRPr="00194AB9">
        <w:rPr>
          <w:i/>
          <w:sz w:val="24"/>
          <w:szCs w:val="24"/>
        </w:rPr>
        <w:tab/>
      </w:r>
      <w:r w:rsidRPr="00194AB9">
        <w:rPr>
          <w:i/>
          <w:sz w:val="24"/>
          <w:szCs w:val="24"/>
        </w:rPr>
        <w:tab/>
        <w:t>Znikome życie ludzkie rozszerza po granice</w:t>
      </w:r>
      <w:r w:rsidR="00194AB9" w:rsidRPr="00194AB9">
        <w:rPr>
          <w:i/>
          <w:sz w:val="24"/>
          <w:szCs w:val="24"/>
        </w:rPr>
        <w:t xml:space="preserve"> wieczności, </w:t>
      </w:r>
      <w:r w:rsidR="00194AB9" w:rsidRPr="00194AB9">
        <w:rPr>
          <w:i/>
          <w:sz w:val="24"/>
          <w:szCs w:val="24"/>
        </w:rPr>
        <w:tab/>
      </w:r>
      <w:r w:rsidR="00194AB9" w:rsidRPr="00194AB9">
        <w:rPr>
          <w:i/>
          <w:sz w:val="24"/>
          <w:szCs w:val="24"/>
        </w:rPr>
        <w:tab/>
      </w:r>
      <w:r w:rsidR="00194AB9" w:rsidRPr="00194AB9">
        <w:rPr>
          <w:i/>
          <w:sz w:val="24"/>
          <w:szCs w:val="24"/>
        </w:rPr>
        <w:tab/>
      </w:r>
      <w:r w:rsidR="00194AB9" w:rsidRPr="00194AB9">
        <w:rPr>
          <w:i/>
          <w:sz w:val="24"/>
          <w:szCs w:val="24"/>
        </w:rPr>
        <w:tab/>
      </w:r>
      <w:r w:rsidR="00194AB9" w:rsidRPr="00194AB9">
        <w:rPr>
          <w:i/>
          <w:sz w:val="24"/>
          <w:szCs w:val="24"/>
        </w:rPr>
        <w:tab/>
        <w:t>przezwycięża mijanie.”</w:t>
      </w:r>
    </w:p>
    <w:p w:rsidR="00194AB9" w:rsidRDefault="00194AB9" w:rsidP="00194AB9">
      <w:pPr>
        <w:rPr>
          <w:i/>
          <w:sz w:val="24"/>
          <w:szCs w:val="24"/>
        </w:rPr>
      </w:pPr>
      <w:r w:rsidRPr="00194AB9">
        <w:rPr>
          <w:i/>
          <w:sz w:val="24"/>
          <w:szCs w:val="24"/>
        </w:rPr>
        <w:t xml:space="preserve">                                                                                                                      Emil Zegadłowicz</w:t>
      </w:r>
    </w:p>
    <w:p w:rsidR="00194AB9" w:rsidRDefault="00194AB9" w:rsidP="00194AB9">
      <w:pPr>
        <w:rPr>
          <w:i/>
          <w:sz w:val="24"/>
          <w:szCs w:val="24"/>
        </w:rPr>
      </w:pPr>
    </w:p>
    <w:p w:rsidR="00194AB9" w:rsidRPr="00194AB9" w:rsidRDefault="00194AB9" w:rsidP="00194AB9">
      <w:pPr>
        <w:rPr>
          <w:sz w:val="24"/>
          <w:szCs w:val="24"/>
        </w:rPr>
      </w:pPr>
    </w:p>
    <w:p w:rsidR="00194AB9" w:rsidRDefault="00194AB9" w:rsidP="00194AB9">
      <w:pPr>
        <w:rPr>
          <w:i/>
          <w:sz w:val="24"/>
          <w:szCs w:val="24"/>
        </w:rPr>
      </w:pPr>
    </w:p>
    <w:p w:rsidR="00194AB9" w:rsidRDefault="00194AB9" w:rsidP="00194AB9">
      <w:pPr>
        <w:rPr>
          <w:i/>
          <w:sz w:val="24"/>
          <w:szCs w:val="24"/>
        </w:rPr>
      </w:pPr>
    </w:p>
    <w:p w:rsidR="009D4A55" w:rsidRDefault="009D4A55" w:rsidP="00194AB9">
      <w:pPr>
        <w:rPr>
          <w:i/>
          <w:sz w:val="24"/>
          <w:szCs w:val="24"/>
        </w:rPr>
      </w:pPr>
    </w:p>
    <w:p w:rsidR="00194AB9" w:rsidRPr="00194AB9" w:rsidRDefault="00194AB9" w:rsidP="00194AB9">
      <w:pPr>
        <w:rPr>
          <w:b/>
          <w:sz w:val="28"/>
          <w:szCs w:val="28"/>
        </w:rPr>
      </w:pPr>
      <w:r w:rsidRPr="00194AB9">
        <w:rPr>
          <w:b/>
          <w:i/>
          <w:sz w:val="28"/>
          <w:szCs w:val="28"/>
        </w:rPr>
        <w:t xml:space="preserve">                               </w:t>
      </w:r>
      <w:r w:rsidR="009D4A55">
        <w:rPr>
          <w:b/>
          <w:i/>
          <w:sz w:val="28"/>
          <w:szCs w:val="28"/>
        </w:rPr>
        <w:t xml:space="preserve">              </w:t>
      </w:r>
      <w:r w:rsidRPr="00194AB9">
        <w:rPr>
          <w:b/>
          <w:i/>
          <w:sz w:val="28"/>
          <w:szCs w:val="28"/>
        </w:rPr>
        <w:t xml:space="preserve"> </w:t>
      </w:r>
      <w:r w:rsidRPr="00194AB9">
        <w:rPr>
          <w:b/>
          <w:sz w:val="28"/>
          <w:szCs w:val="28"/>
        </w:rPr>
        <w:t>mgr Aleksandra Kozłowska</w:t>
      </w:r>
    </w:p>
    <w:p w:rsidR="00194AB9" w:rsidRPr="00194AB9" w:rsidRDefault="009D4A55" w:rsidP="00194A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94AB9" w:rsidRPr="00194AB9">
        <w:rPr>
          <w:b/>
          <w:sz w:val="28"/>
          <w:szCs w:val="28"/>
        </w:rPr>
        <w:t xml:space="preserve"> Specjalny Ośrodek  Szkolno- Wychowawczy im. Janusza Korczaka </w:t>
      </w:r>
    </w:p>
    <w:p w:rsidR="00194AB9" w:rsidRPr="00194AB9" w:rsidRDefault="00194AB9" w:rsidP="00194AB9">
      <w:pPr>
        <w:rPr>
          <w:b/>
          <w:sz w:val="28"/>
          <w:szCs w:val="28"/>
        </w:rPr>
      </w:pPr>
      <w:r w:rsidRPr="00194AB9">
        <w:rPr>
          <w:b/>
          <w:sz w:val="28"/>
          <w:szCs w:val="28"/>
        </w:rPr>
        <w:t xml:space="preserve">                                                       </w:t>
      </w:r>
      <w:r w:rsidR="009D4A55">
        <w:rPr>
          <w:b/>
          <w:sz w:val="28"/>
          <w:szCs w:val="28"/>
        </w:rPr>
        <w:t xml:space="preserve">   </w:t>
      </w:r>
      <w:r w:rsidRPr="00194AB9">
        <w:rPr>
          <w:b/>
          <w:sz w:val="28"/>
          <w:szCs w:val="28"/>
        </w:rPr>
        <w:t xml:space="preserve">  w Mosinie</w:t>
      </w:r>
    </w:p>
    <w:p w:rsidR="00194AB9" w:rsidRPr="00194AB9" w:rsidRDefault="00194AB9" w:rsidP="00194AB9">
      <w:pPr>
        <w:rPr>
          <w:b/>
          <w:i/>
          <w:sz w:val="28"/>
          <w:szCs w:val="28"/>
          <w:u w:val="single"/>
        </w:rPr>
      </w:pPr>
    </w:p>
    <w:p w:rsidR="00194AB9" w:rsidRPr="00194AB9" w:rsidRDefault="00194AB9">
      <w:pPr>
        <w:rPr>
          <w:i/>
          <w:sz w:val="24"/>
          <w:szCs w:val="24"/>
        </w:rPr>
      </w:pPr>
    </w:p>
    <w:p w:rsidR="00194AB9" w:rsidRPr="0006771A" w:rsidRDefault="00194A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06771A" w:rsidRPr="0006771A" w:rsidRDefault="0006771A">
      <w:pPr>
        <w:rPr>
          <w:sz w:val="44"/>
          <w:szCs w:val="44"/>
        </w:rPr>
      </w:pPr>
    </w:p>
    <w:p w:rsidR="009D4A55" w:rsidRDefault="0006771A">
      <w:pPr>
        <w:rPr>
          <w:sz w:val="24"/>
          <w:szCs w:val="24"/>
        </w:rPr>
      </w:pPr>
      <w:r w:rsidRPr="0006771A">
        <w:rPr>
          <w:sz w:val="44"/>
          <w:szCs w:val="44"/>
        </w:rPr>
        <w:lastRenderedPageBreak/>
        <w:t xml:space="preserve">                                </w:t>
      </w:r>
      <w:r w:rsidR="009D4A55">
        <w:rPr>
          <w:sz w:val="24"/>
          <w:szCs w:val="24"/>
        </w:rPr>
        <w:t>SPIS TREŚCI</w:t>
      </w:r>
    </w:p>
    <w:p w:rsidR="00805EE0" w:rsidRDefault="00805EE0">
      <w:pPr>
        <w:rPr>
          <w:sz w:val="24"/>
          <w:szCs w:val="24"/>
        </w:rPr>
      </w:pPr>
    </w:p>
    <w:p w:rsidR="001E748B" w:rsidRPr="001E748B" w:rsidRDefault="00805EE0" w:rsidP="001E748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E748B">
        <w:rPr>
          <w:sz w:val="24"/>
          <w:szCs w:val="24"/>
        </w:rPr>
        <w:t>Wprowadzenie do tematu.</w:t>
      </w:r>
    </w:p>
    <w:p w:rsidR="00805EE0" w:rsidRPr="001E748B" w:rsidRDefault="001E748B" w:rsidP="001E748B">
      <w:pPr>
        <w:rPr>
          <w:sz w:val="24"/>
          <w:szCs w:val="24"/>
        </w:rPr>
      </w:pPr>
      <w:r>
        <w:rPr>
          <w:sz w:val="24"/>
          <w:szCs w:val="24"/>
        </w:rPr>
        <w:t xml:space="preserve">       2.  </w:t>
      </w:r>
      <w:r w:rsidR="00805EE0" w:rsidRPr="001E748B">
        <w:rPr>
          <w:sz w:val="24"/>
          <w:szCs w:val="24"/>
        </w:rPr>
        <w:t>Cele edukacyjne.</w:t>
      </w:r>
    </w:p>
    <w:p w:rsidR="00805EE0" w:rsidRPr="001E748B" w:rsidRDefault="001E748B" w:rsidP="001E748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05EE0" w:rsidRPr="001E748B">
        <w:rPr>
          <w:sz w:val="24"/>
          <w:szCs w:val="24"/>
        </w:rPr>
        <w:t>Cele ogólne.</w:t>
      </w:r>
    </w:p>
    <w:p w:rsidR="00805EE0" w:rsidRPr="001E748B" w:rsidRDefault="001E748B" w:rsidP="001E748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805EE0" w:rsidRPr="001E748B">
        <w:rPr>
          <w:sz w:val="24"/>
          <w:szCs w:val="24"/>
        </w:rPr>
        <w:t>Cele szczegółowe.</w:t>
      </w:r>
    </w:p>
    <w:p w:rsidR="001E748B" w:rsidRPr="001E748B" w:rsidRDefault="001E748B" w:rsidP="001E748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05EE0" w:rsidRPr="001E748B">
        <w:rPr>
          <w:sz w:val="24"/>
          <w:szCs w:val="24"/>
        </w:rPr>
        <w:t>Założenia programowe.</w:t>
      </w:r>
    </w:p>
    <w:p w:rsidR="00805EE0" w:rsidRPr="001E748B" w:rsidRDefault="00805EE0" w:rsidP="001E748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E748B">
        <w:rPr>
          <w:sz w:val="24"/>
          <w:szCs w:val="24"/>
        </w:rPr>
        <w:t>Warunki realizacji programu.</w:t>
      </w:r>
    </w:p>
    <w:p w:rsidR="00805EE0" w:rsidRPr="001E748B" w:rsidRDefault="001E748B" w:rsidP="001E748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805EE0" w:rsidRPr="001E748B">
        <w:rPr>
          <w:sz w:val="24"/>
          <w:szCs w:val="24"/>
        </w:rPr>
        <w:t>Metody.</w:t>
      </w:r>
    </w:p>
    <w:p w:rsidR="00805EE0" w:rsidRPr="001E748B" w:rsidRDefault="001E748B" w:rsidP="001E748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805EE0" w:rsidRPr="001E748B">
        <w:rPr>
          <w:sz w:val="24"/>
          <w:szCs w:val="24"/>
        </w:rPr>
        <w:t>Formy.</w:t>
      </w:r>
    </w:p>
    <w:p w:rsidR="00805EE0" w:rsidRPr="001E748B" w:rsidRDefault="001E748B" w:rsidP="001E748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805EE0" w:rsidRPr="001E748B">
        <w:rPr>
          <w:sz w:val="24"/>
          <w:szCs w:val="24"/>
        </w:rPr>
        <w:t>Środki dydaktyczne.</w:t>
      </w:r>
    </w:p>
    <w:p w:rsidR="00805EE0" w:rsidRPr="001E748B" w:rsidRDefault="001E748B" w:rsidP="001E748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805EE0" w:rsidRPr="001E748B">
        <w:rPr>
          <w:sz w:val="24"/>
          <w:szCs w:val="24"/>
        </w:rPr>
        <w:t>Techniki.</w:t>
      </w:r>
    </w:p>
    <w:p w:rsidR="001E748B" w:rsidRPr="001E748B" w:rsidRDefault="001E748B" w:rsidP="001E748B">
      <w:pPr>
        <w:rPr>
          <w:sz w:val="24"/>
          <w:szCs w:val="24"/>
        </w:rPr>
      </w:pPr>
      <w:r>
        <w:rPr>
          <w:sz w:val="24"/>
          <w:szCs w:val="24"/>
        </w:rPr>
        <w:t xml:space="preserve">       5. </w:t>
      </w:r>
      <w:r w:rsidR="00805EE0" w:rsidRPr="001E748B">
        <w:rPr>
          <w:sz w:val="24"/>
          <w:szCs w:val="24"/>
        </w:rPr>
        <w:t>Treści kształcenia.</w:t>
      </w:r>
    </w:p>
    <w:p w:rsidR="001E748B" w:rsidRPr="001E748B" w:rsidRDefault="001E748B" w:rsidP="001E748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315F3">
        <w:rPr>
          <w:sz w:val="24"/>
          <w:szCs w:val="24"/>
        </w:rPr>
        <w:t>Procedury osiągnięcia</w:t>
      </w:r>
      <w:r w:rsidR="00805EE0" w:rsidRPr="001E748B">
        <w:rPr>
          <w:sz w:val="24"/>
          <w:szCs w:val="24"/>
        </w:rPr>
        <w:t xml:space="preserve"> celów.</w:t>
      </w:r>
    </w:p>
    <w:p w:rsidR="001E748B" w:rsidRPr="001E748B" w:rsidRDefault="001E748B" w:rsidP="001E748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315F3">
        <w:rPr>
          <w:sz w:val="24"/>
          <w:szCs w:val="24"/>
        </w:rPr>
        <w:t>Przewidywane</w:t>
      </w:r>
      <w:r w:rsidR="00805EE0" w:rsidRPr="001E748B">
        <w:rPr>
          <w:sz w:val="24"/>
          <w:szCs w:val="24"/>
        </w:rPr>
        <w:t xml:space="preserve"> osiągnięcia.</w:t>
      </w:r>
    </w:p>
    <w:p w:rsidR="001E748B" w:rsidRPr="001E748B" w:rsidRDefault="001E748B" w:rsidP="001E748B">
      <w:pPr>
        <w:ind w:left="360"/>
        <w:rPr>
          <w:sz w:val="24"/>
          <w:szCs w:val="24"/>
        </w:rPr>
      </w:pPr>
      <w:r>
        <w:rPr>
          <w:sz w:val="24"/>
          <w:szCs w:val="24"/>
        </w:rPr>
        <w:t>8.</w:t>
      </w:r>
      <w:r w:rsidR="00805EE0" w:rsidRPr="001E748B">
        <w:rPr>
          <w:sz w:val="24"/>
          <w:szCs w:val="24"/>
        </w:rPr>
        <w:t>Ewaluacja programu.</w:t>
      </w:r>
    </w:p>
    <w:p w:rsidR="00805EE0" w:rsidRPr="001E748B" w:rsidRDefault="001E748B" w:rsidP="001E748B">
      <w:pPr>
        <w:ind w:left="360"/>
        <w:rPr>
          <w:sz w:val="24"/>
          <w:szCs w:val="24"/>
        </w:rPr>
      </w:pPr>
      <w:r>
        <w:rPr>
          <w:sz w:val="24"/>
          <w:szCs w:val="24"/>
        </w:rPr>
        <w:t>9.</w:t>
      </w:r>
      <w:r w:rsidR="00805EE0" w:rsidRPr="001E748B">
        <w:rPr>
          <w:sz w:val="24"/>
          <w:szCs w:val="24"/>
        </w:rPr>
        <w:t>Bibliografia.</w:t>
      </w:r>
    </w:p>
    <w:p w:rsidR="00805EE0" w:rsidRPr="00805EE0" w:rsidRDefault="00805EE0" w:rsidP="00805EE0">
      <w:pPr>
        <w:rPr>
          <w:sz w:val="24"/>
          <w:szCs w:val="24"/>
        </w:rPr>
      </w:pPr>
    </w:p>
    <w:p w:rsidR="00805EE0" w:rsidRPr="00805EE0" w:rsidRDefault="00805EE0" w:rsidP="00805EE0">
      <w:pPr>
        <w:ind w:left="360"/>
        <w:rPr>
          <w:sz w:val="24"/>
          <w:szCs w:val="24"/>
        </w:rPr>
      </w:pPr>
    </w:p>
    <w:p w:rsidR="00805EE0" w:rsidRPr="00805EE0" w:rsidRDefault="00805EE0" w:rsidP="00805EE0">
      <w:pPr>
        <w:ind w:left="360"/>
        <w:rPr>
          <w:sz w:val="24"/>
          <w:szCs w:val="24"/>
        </w:rPr>
      </w:pPr>
    </w:p>
    <w:p w:rsidR="00805EE0" w:rsidRPr="00805EE0" w:rsidRDefault="00805EE0" w:rsidP="00805EE0">
      <w:pPr>
        <w:ind w:left="360"/>
        <w:rPr>
          <w:sz w:val="24"/>
          <w:szCs w:val="24"/>
        </w:rPr>
      </w:pPr>
    </w:p>
    <w:p w:rsidR="009D4A55" w:rsidRDefault="009D4A55">
      <w:pPr>
        <w:rPr>
          <w:sz w:val="24"/>
          <w:szCs w:val="24"/>
        </w:rPr>
      </w:pPr>
    </w:p>
    <w:p w:rsidR="0006771A" w:rsidRDefault="0006771A">
      <w:pPr>
        <w:rPr>
          <w:sz w:val="44"/>
          <w:szCs w:val="44"/>
        </w:rPr>
      </w:pPr>
      <w:r w:rsidRPr="0006771A">
        <w:rPr>
          <w:sz w:val="44"/>
          <w:szCs w:val="44"/>
        </w:rPr>
        <w:t xml:space="preserve">                                </w:t>
      </w:r>
      <w:r>
        <w:rPr>
          <w:sz w:val="44"/>
          <w:szCs w:val="44"/>
        </w:rPr>
        <w:t xml:space="preserve">                </w:t>
      </w:r>
    </w:p>
    <w:p w:rsidR="009D4A55" w:rsidRDefault="009D4A55">
      <w:pPr>
        <w:rPr>
          <w:sz w:val="44"/>
          <w:szCs w:val="44"/>
        </w:rPr>
      </w:pPr>
    </w:p>
    <w:p w:rsidR="009D4A55" w:rsidRDefault="009D4A55">
      <w:pPr>
        <w:rPr>
          <w:sz w:val="44"/>
          <w:szCs w:val="44"/>
        </w:rPr>
      </w:pPr>
    </w:p>
    <w:p w:rsidR="009D4A55" w:rsidRDefault="009D4A55">
      <w:pPr>
        <w:rPr>
          <w:sz w:val="44"/>
          <w:szCs w:val="44"/>
        </w:rPr>
      </w:pPr>
    </w:p>
    <w:p w:rsidR="009D4A55" w:rsidRDefault="00E859F2" w:rsidP="001E748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WPROWADZENIE </w:t>
      </w:r>
    </w:p>
    <w:p w:rsidR="0068168C" w:rsidRPr="0068168C" w:rsidRDefault="0068168C" w:rsidP="0068168C">
      <w:pPr>
        <w:pStyle w:val="Akapitzlist"/>
        <w:rPr>
          <w:rFonts w:cstheme="minorHAnsi"/>
          <w:sz w:val="24"/>
          <w:szCs w:val="24"/>
        </w:rPr>
      </w:pPr>
    </w:p>
    <w:p w:rsidR="001E748B" w:rsidRDefault="0068168C" w:rsidP="001E748B">
      <w:pPr>
        <w:rPr>
          <w:rFonts w:cstheme="minorHAnsi"/>
          <w:sz w:val="24"/>
          <w:szCs w:val="24"/>
          <w:shd w:val="clear" w:color="auto" w:fill="FFFFFF"/>
        </w:rPr>
      </w:pPr>
      <w:r w:rsidRPr="0068168C">
        <w:rPr>
          <w:rFonts w:cstheme="minorHAnsi"/>
          <w:sz w:val="24"/>
          <w:szCs w:val="24"/>
          <w:shd w:val="clear" w:color="auto" w:fill="FFFFFF"/>
        </w:rPr>
        <w:t xml:space="preserve">        Dziecko przekraczające po raz pierwszy próg szkoły, ma określony bagaż doświadczeń, zarówno pozytywnych jak i negatywnych, nabytych w sposób naturalny w swojej rodzinie. Szkoła ma za zadanie dalsze stymulowanie rozwoju dziecka, rozszerzenie dotychczasowych doświadczeń i ukierunkowanie jego rozwoju społecznego, intelektualnego i emocjonalnego. Zadanie to jest o tyle trudne, iż każde dziecko rozwija się w sposób samoistny i indywidualny. W jednej klasie spotykają się, zatem dzieci różniące się pod względem fizycznym, psychicznym i emocjonalnym, wywodzący się z różnych rodzin z różnym zasobem doświadczeń. Taka sytuacja prowadzi często do zaburzeń w sferze emocjonalnej, takich jak: lęk, trudności w przystosowaniu się do nowej sytuacji, poczucie niskiej samooceny, poczucie odrzucenia, nieufność, agresja. Takie niekorzystne emocje wykryte we wczesnym procesie edukacji, pozwalają w dużej mierze je wyeliminować i zbudować trwałe, pozytywne relacje między dziećmi. Na przeciw temu wyzwaniu wychodzi biblioterapia, która wykorzystuje terapeutyczne wartości książek. </w:t>
      </w:r>
      <w:r w:rsidRPr="0068168C">
        <w:rPr>
          <w:rFonts w:cstheme="minorHAnsi"/>
          <w:sz w:val="24"/>
          <w:szCs w:val="24"/>
        </w:rPr>
        <w:br/>
      </w:r>
      <w:r w:rsidRPr="0068168C">
        <w:rPr>
          <w:rFonts w:cstheme="minorHAnsi"/>
          <w:sz w:val="24"/>
          <w:szCs w:val="24"/>
          <w:shd w:val="clear" w:color="auto" w:fill="FFFFFF"/>
        </w:rPr>
        <w:t>Biblioterapia oznacza leczenie książką, dobroczynny wpływ kontaktu z literaturą na psychikę dziecka. Literatura pomaga dziecku właściwie zrozumieć wiele różnych sytuacji życiowych. Sprawia, iż dziecko uświadamia sobie swoje emocje, poznaje nowe sposoby działania i łatwiej rozwiązuje problemy. Dzięki bajkom dziecko uświadamia sobie swoje emocje i poznaje sposoby jak może sobie z nimi poradzić. Utożsamia się z bohaterem, dzięki któremu uczy się twórczo rozwiązywać swoje problemy, razem z nim odnosi sukcesy. To pomaga kształtować lepszą samoocenę i służy budowaniu pozytywnego obrazu samego siebie</w:t>
      </w:r>
      <w:r>
        <w:rPr>
          <w:rFonts w:cstheme="minorHAnsi"/>
          <w:sz w:val="24"/>
          <w:szCs w:val="24"/>
          <w:shd w:val="clear" w:color="auto" w:fill="FFFFFF"/>
        </w:rPr>
        <w:t>. Lecznicza moc słowa znana była od czasów najdawniejszych. Magia dobrych, mądrych, ciepłych słów, wypowiadanych z przekonaniem, budziła i wciąż budzi wiarę, dodaje sil, leczy psychikę a pośredni i ciało. Słowo przywołuje obraz</w:t>
      </w:r>
      <w:r w:rsidR="006B4213">
        <w:rPr>
          <w:rFonts w:cstheme="minorHAnsi"/>
          <w:sz w:val="24"/>
          <w:szCs w:val="24"/>
          <w:shd w:val="clear" w:color="auto" w:fill="FFFFFF"/>
        </w:rPr>
        <w:t>, tworzy rzeczywistość, staje się ważnym elementem strategii psychologicznych. Jako nośnik woli steruje wewnętrznym systemem równowagi ducha i ciała, stymuluje rozwój emocjonalny, pozwala uruchomić system obrony organizmu. Metody i techn</w:t>
      </w:r>
      <w:r w:rsidR="00556113">
        <w:rPr>
          <w:rFonts w:cstheme="minorHAnsi"/>
          <w:sz w:val="24"/>
          <w:szCs w:val="24"/>
          <w:shd w:val="clear" w:color="auto" w:fill="FFFFFF"/>
        </w:rPr>
        <w:t>iki stosowane podczas zajęć mają</w:t>
      </w:r>
      <w:r w:rsidR="006B4213">
        <w:rPr>
          <w:rFonts w:cstheme="minorHAnsi"/>
          <w:sz w:val="24"/>
          <w:szCs w:val="24"/>
          <w:shd w:val="clear" w:color="auto" w:fill="FFFFFF"/>
        </w:rPr>
        <w:t xml:space="preserve"> za zadanie  pełnić dla dzieci rolę swego rodzaju drogowskazów po świecie uczuć, emocji, doznań, zwłaszcza tych uznawanych za negatywne, tj, strachu, gniewu, złości, zdenerwowania. </w:t>
      </w:r>
      <w:r w:rsidR="006B4213">
        <w:rPr>
          <w:rFonts w:cstheme="minorHAnsi"/>
          <w:sz w:val="24"/>
          <w:szCs w:val="24"/>
          <w:shd w:val="clear" w:color="auto" w:fill="FFFFFF"/>
        </w:rPr>
        <w:tab/>
      </w:r>
      <w:r w:rsidR="006B4213">
        <w:rPr>
          <w:rFonts w:cstheme="minorHAnsi"/>
          <w:sz w:val="24"/>
          <w:szCs w:val="24"/>
          <w:shd w:val="clear" w:color="auto" w:fill="FFFFFF"/>
        </w:rPr>
        <w:tab/>
      </w:r>
      <w:r w:rsidR="006B4213">
        <w:rPr>
          <w:rFonts w:cstheme="minorHAnsi"/>
          <w:sz w:val="24"/>
          <w:szCs w:val="24"/>
          <w:shd w:val="clear" w:color="auto" w:fill="FFFFFF"/>
        </w:rPr>
        <w:tab/>
      </w:r>
    </w:p>
    <w:p w:rsidR="006B4213" w:rsidRDefault="006B4213" w:rsidP="001E748B">
      <w:pPr>
        <w:rPr>
          <w:rFonts w:cstheme="minorHAnsi"/>
          <w:i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     Głównym założeniem spotkań jest przybliżenie dzieciom uniwersalnych wartości, jakimi powinny się kierować w życiu, takimi jak: przyjaźń, miłość, odpowiedzialność, szacunek i uczciwość.  Uczestnictwo w zajęciach pomaga także dzieciom uwierzyć w siebie -  w swoje możliwości i zdolności</w:t>
      </w:r>
      <w:r w:rsidR="000977AC">
        <w:rPr>
          <w:rFonts w:cstheme="minorHAnsi"/>
          <w:sz w:val="24"/>
          <w:szCs w:val="24"/>
          <w:shd w:val="clear" w:color="auto" w:fill="FFFFFF"/>
        </w:rPr>
        <w:t xml:space="preserve">, umocnić w sobie przekonanie, </w:t>
      </w:r>
      <w:r w:rsidR="000977AC" w:rsidRPr="000977AC">
        <w:rPr>
          <w:rFonts w:cstheme="minorHAnsi"/>
          <w:i/>
          <w:sz w:val="24"/>
          <w:szCs w:val="24"/>
          <w:shd w:val="clear" w:color="auto" w:fill="FFFFFF"/>
        </w:rPr>
        <w:t>że ja też mogę, ja też potrafię, moja praca jest potrzebna,</w:t>
      </w:r>
      <w:r w:rsidR="000977AC">
        <w:rPr>
          <w:rFonts w:cstheme="minorHAnsi"/>
          <w:i/>
          <w:sz w:val="24"/>
          <w:szCs w:val="24"/>
          <w:shd w:val="clear" w:color="auto" w:fill="FFFFFF"/>
        </w:rPr>
        <w:t xml:space="preserve"> moje emocje są</w:t>
      </w:r>
      <w:r w:rsidR="000977AC" w:rsidRPr="000977AC">
        <w:rPr>
          <w:rFonts w:cstheme="minorHAnsi"/>
          <w:i/>
          <w:sz w:val="24"/>
          <w:szCs w:val="24"/>
          <w:shd w:val="clear" w:color="auto" w:fill="FFFFFF"/>
        </w:rPr>
        <w:t xml:space="preserve"> ważne, jestem kimś ważnym.</w:t>
      </w:r>
    </w:p>
    <w:p w:rsidR="000977AC" w:rsidRPr="000977AC" w:rsidRDefault="000977AC" w:rsidP="001E748B">
      <w:pPr>
        <w:rPr>
          <w:rFonts w:cstheme="minorHAnsi"/>
          <w:i/>
          <w:sz w:val="24"/>
          <w:szCs w:val="24"/>
        </w:rPr>
      </w:pPr>
    </w:p>
    <w:p w:rsidR="009D4A55" w:rsidRDefault="00556113">
      <w:pPr>
        <w:rPr>
          <w:sz w:val="24"/>
          <w:szCs w:val="24"/>
        </w:rPr>
      </w:pPr>
      <w:r>
        <w:rPr>
          <w:sz w:val="24"/>
          <w:szCs w:val="24"/>
        </w:rPr>
        <w:t xml:space="preserve">            Zajęcia mają</w:t>
      </w:r>
      <w:r w:rsidR="000977AC">
        <w:rPr>
          <w:sz w:val="24"/>
          <w:szCs w:val="24"/>
        </w:rPr>
        <w:t xml:space="preserve"> na celu nie tylko wzbudzić</w:t>
      </w:r>
      <w:r w:rsidR="001E748B">
        <w:rPr>
          <w:sz w:val="24"/>
          <w:szCs w:val="24"/>
        </w:rPr>
        <w:t xml:space="preserve"> </w:t>
      </w:r>
      <w:r w:rsidR="000977AC">
        <w:rPr>
          <w:sz w:val="24"/>
          <w:szCs w:val="24"/>
        </w:rPr>
        <w:t>wśród uczniów zainteresowanie lekturą, wzbogacić zasób słownictwa, ale również uświadomić młodym czytelnikom, że książka pomaga rozwiązywać problemy i może być inspiracją do własnego rozwoju i pomocą w radzeniu sobie z przeciwnościami losu.</w:t>
      </w:r>
    </w:p>
    <w:p w:rsidR="000977AC" w:rsidRDefault="000977AC">
      <w:pPr>
        <w:rPr>
          <w:sz w:val="24"/>
          <w:szCs w:val="24"/>
        </w:rPr>
      </w:pPr>
      <w:r>
        <w:rPr>
          <w:sz w:val="24"/>
          <w:szCs w:val="24"/>
        </w:rPr>
        <w:t xml:space="preserve">            Realizacja programu przyczyni się do lepszego funkcjonowania uczniów w środowisku nie tylko szkolnym, ale także społecznym. </w:t>
      </w:r>
    </w:p>
    <w:p w:rsidR="000977AC" w:rsidRDefault="000977AC">
      <w:pPr>
        <w:rPr>
          <w:sz w:val="24"/>
          <w:szCs w:val="24"/>
        </w:rPr>
      </w:pPr>
    </w:p>
    <w:p w:rsidR="000977AC" w:rsidRDefault="000977AC" w:rsidP="000977AC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CELE EDUKACYJNE</w:t>
      </w:r>
    </w:p>
    <w:p w:rsidR="0052200F" w:rsidRDefault="0052200F" w:rsidP="0052200F">
      <w:pPr>
        <w:pStyle w:val="Akapitzlist"/>
        <w:rPr>
          <w:sz w:val="24"/>
          <w:szCs w:val="24"/>
        </w:rPr>
      </w:pPr>
    </w:p>
    <w:p w:rsidR="000977AC" w:rsidRDefault="0052200F" w:rsidP="0052200F">
      <w:pPr>
        <w:rPr>
          <w:sz w:val="24"/>
          <w:szCs w:val="24"/>
        </w:rPr>
      </w:pPr>
      <w:r>
        <w:rPr>
          <w:sz w:val="24"/>
          <w:szCs w:val="24"/>
        </w:rPr>
        <w:t xml:space="preserve">       2.1.CELE OGÓLNE</w:t>
      </w:r>
    </w:p>
    <w:p w:rsidR="0052200F" w:rsidRDefault="0052200F" w:rsidP="0052200F">
      <w:pPr>
        <w:rPr>
          <w:sz w:val="24"/>
          <w:szCs w:val="24"/>
        </w:rPr>
      </w:pPr>
    </w:p>
    <w:p w:rsidR="0052200F" w:rsidRDefault="0052200F" w:rsidP="0052200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Ułatwienie nawiązywania kontaktów w klasie i w grupie rówieśników</w:t>
      </w:r>
    </w:p>
    <w:p w:rsidR="0052200F" w:rsidRDefault="0052200F" w:rsidP="0052200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Budowanie poczucia własnej wartości</w:t>
      </w:r>
    </w:p>
    <w:p w:rsidR="0052200F" w:rsidRDefault="0052200F" w:rsidP="0052200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Kształtowanie empatii i asertywności, właściwej samooceny</w:t>
      </w:r>
    </w:p>
    <w:p w:rsidR="0052200F" w:rsidRDefault="0052200F" w:rsidP="0052200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Poszukiwanie sposobów pokojowego rozwiązywania konfliktów</w:t>
      </w:r>
    </w:p>
    <w:p w:rsidR="0052200F" w:rsidRDefault="0060582F" w:rsidP="0052200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Uczenie szacunku i tolerancji </w:t>
      </w:r>
      <w:r w:rsidR="002E444A">
        <w:rPr>
          <w:sz w:val="24"/>
          <w:szCs w:val="24"/>
        </w:rPr>
        <w:t xml:space="preserve">dla cudzej odmienności </w:t>
      </w:r>
    </w:p>
    <w:p w:rsidR="002E444A" w:rsidRDefault="002E444A" w:rsidP="0052200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Wywoływanie w uczniach chęci do zmiany lub korekty niewłaściwych postaw lub zachowań</w:t>
      </w:r>
    </w:p>
    <w:p w:rsidR="002E444A" w:rsidRDefault="002E444A" w:rsidP="0052200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Wywoływanie przyjemnych skojarzeń, związanych z procesem czytania</w:t>
      </w:r>
    </w:p>
    <w:p w:rsidR="002E444A" w:rsidRDefault="002E444A" w:rsidP="0052200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Rozwijanie zdolności improwizacji i wyrażania uczuć</w:t>
      </w:r>
    </w:p>
    <w:p w:rsidR="002E444A" w:rsidRDefault="002E444A" w:rsidP="002E444A">
      <w:pPr>
        <w:rPr>
          <w:sz w:val="24"/>
          <w:szCs w:val="24"/>
        </w:rPr>
      </w:pPr>
    </w:p>
    <w:p w:rsidR="002E444A" w:rsidRDefault="002E444A" w:rsidP="002E444A">
      <w:pPr>
        <w:rPr>
          <w:sz w:val="24"/>
          <w:szCs w:val="24"/>
        </w:rPr>
      </w:pPr>
      <w:r>
        <w:rPr>
          <w:sz w:val="24"/>
          <w:szCs w:val="24"/>
        </w:rPr>
        <w:t xml:space="preserve">    2.2.CELE SZCZEGÓŁOWE</w:t>
      </w:r>
    </w:p>
    <w:p w:rsidR="002E444A" w:rsidRDefault="002E444A" w:rsidP="002E444A">
      <w:pPr>
        <w:rPr>
          <w:sz w:val="24"/>
          <w:szCs w:val="24"/>
        </w:rPr>
      </w:pPr>
    </w:p>
    <w:p w:rsidR="002E444A" w:rsidRDefault="002E444A" w:rsidP="002E444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Kreowanie przyjemnego nastroju pełnego akceptacji i zrozumienia</w:t>
      </w:r>
    </w:p>
    <w:p w:rsidR="002E444A" w:rsidRDefault="002E444A" w:rsidP="002E444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Rozwijanie umiejętności otwartego mówienia o swoich problemach</w:t>
      </w:r>
    </w:p>
    <w:p w:rsidR="002E444A" w:rsidRDefault="002E444A" w:rsidP="002E444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Rozwijanie ekspresji ruchowej i plastycznej w powiązaniu z literaturą</w:t>
      </w:r>
    </w:p>
    <w:p w:rsidR="002E444A" w:rsidRDefault="002E444A" w:rsidP="002E444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Tworzenie warunków do rozwijania koncentracji uwagi, pamięci i wyobraźni</w:t>
      </w:r>
    </w:p>
    <w:p w:rsidR="002E444A" w:rsidRDefault="002E444A" w:rsidP="002E444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Kształtowanie twórczej aktywności</w:t>
      </w:r>
    </w:p>
    <w:p w:rsidR="00E34FF1" w:rsidRDefault="00E34FF1" w:rsidP="002E444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Korekta samooceny</w:t>
      </w:r>
    </w:p>
    <w:p w:rsidR="00E34FF1" w:rsidRDefault="00E34FF1" w:rsidP="002E444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Kształtowanie empatii</w:t>
      </w:r>
    </w:p>
    <w:p w:rsidR="00E34FF1" w:rsidRDefault="00E34FF1" w:rsidP="002E444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Werbalizowanie emocji</w:t>
      </w:r>
    </w:p>
    <w:p w:rsidR="00E34FF1" w:rsidRDefault="00E34FF1" w:rsidP="002E444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Rozwijanie umiejętności wypowiadania się , pracy w grupie</w:t>
      </w:r>
    </w:p>
    <w:p w:rsidR="00E34FF1" w:rsidRDefault="00E34FF1" w:rsidP="00E34FF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Rozwijanie umiejętności odróżniania dobra od zła</w:t>
      </w:r>
    </w:p>
    <w:p w:rsidR="009116F1" w:rsidRDefault="009116F1" w:rsidP="00E34FF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Rozbudzanie zainteresowań</w:t>
      </w:r>
    </w:p>
    <w:p w:rsidR="009116F1" w:rsidRDefault="009116F1" w:rsidP="00E34FF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Ukazanie wartości przyjaźni</w:t>
      </w:r>
    </w:p>
    <w:p w:rsidR="009116F1" w:rsidRDefault="009116F1" w:rsidP="00E34FF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Uświadomienie dziecku, że każdy może popełniać błędy</w:t>
      </w:r>
    </w:p>
    <w:p w:rsidR="00E34FF1" w:rsidRDefault="00E34FF1" w:rsidP="00E34FF1">
      <w:pPr>
        <w:rPr>
          <w:sz w:val="24"/>
          <w:szCs w:val="24"/>
        </w:rPr>
      </w:pPr>
    </w:p>
    <w:p w:rsidR="00E34FF1" w:rsidRDefault="00E34FF1" w:rsidP="00E34FF1">
      <w:pPr>
        <w:rPr>
          <w:sz w:val="24"/>
          <w:szCs w:val="24"/>
        </w:rPr>
      </w:pPr>
    </w:p>
    <w:p w:rsidR="00E34FF1" w:rsidRDefault="00E34FF1" w:rsidP="00E34FF1">
      <w:pPr>
        <w:rPr>
          <w:sz w:val="24"/>
          <w:szCs w:val="24"/>
        </w:rPr>
      </w:pPr>
    </w:p>
    <w:p w:rsidR="00E34FF1" w:rsidRDefault="00E34FF1" w:rsidP="00E34FF1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ZAŁOŻENIA PROGRAMU</w:t>
      </w:r>
    </w:p>
    <w:p w:rsidR="00E34FF1" w:rsidRDefault="00E34FF1" w:rsidP="00E34FF1">
      <w:pPr>
        <w:rPr>
          <w:sz w:val="24"/>
          <w:szCs w:val="24"/>
        </w:rPr>
      </w:pPr>
    </w:p>
    <w:p w:rsidR="00794499" w:rsidRDefault="00E34FF1" w:rsidP="00E34FF1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Program przez odpowiednio dobrane treści literackie, ma pozytywnie wpłynąć na psychikę dziecka zadania proponowane uczniom maj</w:t>
      </w:r>
      <w:r w:rsidR="00CB4615">
        <w:rPr>
          <w:sz w:val="24"/>
          <w:szCs w:val="24"/>
        </w:rPr>
        <w:t xml:space="preserve">ą charakter terapeutyczny, mają </w:t>
      </w:r>
      <w:r>
        <w:rPr>
          <w:sz w:val="24"/>
          <w:szCs w:val="24"/>
        </w:rPr>
        <w:t>pobudzić do myślenia kreatywnego, analizowania i kreowania pozyt</w:t>
      </w:r>
      <w:r w:rsidR="00794499">
        <w:rPr>
          <w:sz w:val="24"/>
          <w:szCs w:val="24"/>
        </w:rPr>
        <w:t>ywnych postaw;</w:t>
      </w:r>
    </w:p>
    <w:p w:rsidR="00E34FF1" w:rsidRDefault="00794499" w:rsidP="00E34FF1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Zajęcia </w:t>
      </w:r>
      <w:r w:rsidR="00E34FF1">
        <w:rPr>
          <w:sz w:val="24"/>
          <w:szCs w:val="24"/>
        </w:rPr>
        <w:t xml:space="preserve"> rozbudzają </w:t>
      </w:r>
      <w:r>
        <w:rPr>
          <w:sz w:val="24"/>
          <w:szCs w:val="24"/>
        </w:rPr>
        <w:t>zainteresowania czytelnicze, pełniąc także rolę wychowawczą, profilaktyczną i terapeutyczną oraz wyzwalają w dziecku jego indywidualną , twórczą aktywność;</w:t>
      </w:r>
    </w:p>
    <w:p w:rsidR="00794499" w:rsidRDefault="00794499" w:rsidP="00E34FF1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Program pozwala tworzyć przyjazną atmosferę w klasie,  budować postawy wzajemnego szacunku; </w:t>
      </w:r>
    </w:p>
    <w:p w:rsidR="00794499" w:rsidRDefault="00794499" w:rsidP="00E34FF1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Kształtuje umiejętność współpracy w grupie;</w:t>
      </w:r>
    </w:p>
    <w:p w:rsidR="00794499" w:rsidRDefault="00794499" w:rsidP="00E34FF1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 zajęciach będą u</w:t>
      </w:r>
      <w:r w:rsidR="009B548E">
        <w:rPr>
          <w:sz w:val="24"/>
          <w:szCs w:val="24"/>
        </w:rPr>
        <w:t>czestniczyć uczniowie w wieku 7-10 lat z niepełnosprawnością intelektual</w:t>
      </w:r>
      <w:r w:rsidR="00065A7C">
        <w:rPr>
          <w:sz w:val="24"/>
          <w:szCs w:val="24"/>
        </w:rPr>
        <w:t>ną lekką. Program zakłada cykl 10</w:t>
      </w:r>
      <w:r w:rsidR="009B548E">
        <w:rPr>
          <w:sz w:val="24"/>
          <w:szCs w:val="24"/>
        </w:rPr>
        <w:t xml:space="preserve"> spotkań; </w:t>
      </w:r>
    </w:p>
    <w:p w:rsidR="00E34FF1" w:rsidRDefault="00794499" w:rsidP="00E34FF1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Sposoby przekazywania i realizacji  założeń programowych będą dostosowane do możliwości i potrzeb </w:t>
      </w:r>
      <w:r w:rsidR="009B548E">
        <w:rPr>
          <w:sz w:val="24"/>
          <w:szCs w:val="24"/>
        </w:rPr>
        <w:t xml:space="preserve">uczniów; </w:t>
      </w:r>
    </w:p>
    <w:p w:rsidR="000425CC" w:rsidRDefault="000425CC" w:rsidP="000425CC">
      <w:pPr>
        <w:pStyle w:val="Akapitzlist"/>
        <w:rPr>
          <w:sz w:val="24"/>
          <w:szCs w:val="24"/>
        </w:rPr>
      </w:pPr>
    </w:p>
    <w:p w:rsidR="000425CC" w:rsidRDefault="000425CC" w:rsidP="000425CC">
      <w:pPr>
        <w:rPr>
          <w:sz w:val="24"/>
          <w:szCs w:val="24"/>
        </w:rPr>
      </w:pPr>
    </w:p>
    <w:p w:rsidR="000425CC" w:rsidRDefault="000425CC" w:rsidP="000425CC">
      <w:pPr>
        <w:rPr>
          <w:sz w:val="24"/>
          <w:szCs w:val="24"/>
        </w:rPr>
      </w:pPr>
    </w:p>
    <w:p w:rsidR="000425CC" w:rsidRDefault="000425CC" w:rsidP="000425CC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WARUNKI REALIZACJI PROGRAMU</w:t>
      </w:r>
    </w:p>
    <w:p w:rsidR="000425CC" w:rsidRDefault="000425CC" w:rsidP="000425CC">
      <w:pPr>
        <w:ind w:left="360"/>
        <w:rPr>
          <w:sz w:val="24"/>
          <w:szCs w:val="24"/>
        </w:rPr>
      </w:pPr>
      <w:r w:rsidRPr="000425CC">
        <w:rPr>
          <w:sz w:val="24"/>
          <w:szCs w:val="24"/>
        </w:rPr>
        <w:t xml:space="preserve"> Miejscem, w którym odbywać się będą spotkania, jest klasa lekcyjna, wyposażona w dywan(miejsce na krąg, zabawy ruchowe, relaksację), stoliki z krzesełkami (miejsce do rysowania) oraz odtwarzacz CD</w:t>
      </w:r>
      <w:r>
        <w:rPr>
          <w:sz w:val="24"/>
          <w:szCs w:val="24"/>
        </w:rPr>
        <w:t>. Każde spotkanie przewidziane jest na 45 minut.</w:t>
      </w:r>
    </w:p>
    <w:p w:rsidR="000425CC" w:rsidRDefault="000425CC" w:rsidP="000425CC">
      <w:pPr>
        <w:ind w:left="360"/>
        <w:rPr>
          <w:sz w:val="24"/>
          <w:szCs w:val="24"/>
        </w:rPr>
      </w:pPr>
    </w:p>
    <w:p w:rsidR="000425CC" w:rsidRDefault="000425CC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4.1.METODY</w:t>
      </w:r>
      <w:r w:rsidR="00962430">
        <w:rPr>
          <w:sz w:val="24"/>
          <w:szCs w:val="24"/>
        </w:rPr>
        <w:t xml:space="preserve"> PRACY</w:t>
      </w:r>
    </w:p>
    <w:p w:rsidR="000425CC" w:rsidRDefault="00962430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- rozmowa kierowana</w:t>
      </w:r>
    </w:p>
    <w:p w:rsidR="00962430" w:rsidRDefault="00962430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- słuchanie tekstów literackich</w:t>
      </w:r>
    </w:p>
    <w:p w:rsidR="00962430" w:rsidRDefault="00962430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-pogadanka</w:t>
      </w:r>
    </w:p>
    <w:p w:rsidR="00962430" w:rsidRDefault="00962430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- scenki dramowe</w:t>
      </w:r>
    </w:p>
    <w:p w:rsidR="00962430" w:rsidRDefault="00962430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- niedokończone zdania</w:t>
      </w:r>
    </w:p>
    <w:p w:rsidR="00962430" w:rsidRDefault="00962430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-rysunki i inne prace plastyczne</w:t>
      </w:r>
    </w:p>
    <w:p w:rsidR="00962430" w:rsidRDefault="00962430" w:rsidP="000425CC">
      <w:pPr>
        <w:ind w:left="360"/>
        <w:rPr>
          <w:sz w:val="24"/>
          <w:szCs w:val="24"/>
        </w:rPr>
      </w:pPr>
    </w:p>
    <w:p w:rsidR="00962430" w:rsidRDefault="00962430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4.2.FORMY PRACY</w:t>
      </w:r>
    </w:p>
    <w:p w:rsidR="00962430" w:rsidRDefault="00962430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- zabawy integracyjne</w:t>
      </w:r>
    </w:p>
    <w:p w:rsidR="00962430" w:rsidRDefault="00962430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- zabawy ruchowe</w:t>
      </w:r>
    </w:p>
    <w:p w:rsidR="00962430" w:rsidRDefault="00962430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- relaksacyjne słuchanie muzyki</w:t>
      </w:r>
    </w:p>
    <w:p w:rsidR="00962430" w:rsidRPr="00E859F2" w:rsidRDefault="00E859F2" w:rsidP="00962430">
      <w:pPr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>4.3. ŚRODKI PRACY</w:t>
      </w:r>
    </w:p>
    <w:p w:rsidR="00962430" w:rsidRDefault="00962430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- teksty literackie</w:t>
      </w:r>
    </w:p>
    <w:p w:rsidR="00962430" w:rsidRDefault="00962430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- rysunki i prace plastyczne</w:t>
      </w:r>
    </w:p>
    <w:p w:rsidR="00962430" w:rsidRDefault="00962430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- płyty z nagraniami muzyki</w:t>
      </w:r>
    </w:p>
    <w:p w:rsidR="00962430" w:rsidRDefault="00962430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- materiały plastyczne</w:t>
      </w:r>
    </w:p>
    <w:p w:rsidR="00E859F2" w:rsidRDefault="00E859F2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- prezentacja multimedialna</w:t>
      </w:r>
    </w:p>
    <w:p w:rsidR="00E859F2" w:rsidRDefault="00E859F2" w:rsidP="000425CC">
      <w:pPr>
        <w:ind w:left="360"/>
        <w:rPr>
          <w:sz w:val="24"/>
          <w:szCs w:val="24"/>
        </w:rPr>
      </w:pPr>
    </w:p>
    <w:p w:rsidR="00962430" w:rsidRDefault="00962430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4.4. TECHNIKI PRACY</w:t>
      </w:r>
    </w:p>
    <w:p w:rsidR="00962430" w:rsidRDefault="00787C51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- rysowanie</w:t>
      </w:r>
    </w:p>
    <w:p w:rsidR="00787C51" w:rsidRDefault="00787C51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- gry</w:t>
      </w:r>
    </w:p>
    <w:p w:rsidR="00787C51" w:rsidRDefault="00787C51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- zabawy</w:t>
      </w:r>
    </w:p>
    <w:p w:rsidR="00E859F2" w:rsidRDefault="00E859F2" w:rsidP="000425CC">
      <w:pPr>
        <w:ind w:left="360"/>
        <w:rPr>
          <w:sz w:val="24"/>
          <w:szCs w:val="24"/>
        </w:rPr>
      </w:pPr>
    </w:p>
    <w:p w:rsidR="00F315F3" w:rsidRDefault="00F315F3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5. TREŚCI KSZTAŁCENIA</w:t>
      </w:r>
    </w:p>
    <w:p w:rsidR="00F315F3" w:rsidRDefault="00F315F3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* Czytanie wybranej literatury</w:t>
      </w:r>
    </w:p>
    <w:p w:rsidR="00F315F3" w:rsidRDefault="00F315F3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* Uważne słuchanie i wykonywanie poleceń nauczyciela</w:t>
      </w:r>
    </w:p>
    <w:p w:rsidR="00F315F3" w:rsidRDefault="00F315F3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* Ćwiczenie umiejętności komunikowania się z innymi</w:t>
      </w:r>
    </w:p>
    <w:p w:rsidR="00F315F3" w:rsidRDefault="00F315F3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* Rozwijanie aktywności twórczej</w:t>
      </w:r>
    </w:p>
    <w:p w:rsidR="00F315F3" w:rsidRDefault="00F315F3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* Rozpoznawanie uczuć swoich i innych oraz umiejętność ich wyrażania</w:t>
      </w:r>
    </w:p>
    <w:p w:rsidR="00F315F3" w:rsidRDefault="00F315F3" w:rsidP="000425CC">
      <w:pPr>
        <w:ind w:left="360"/>
        <w:rPr>
          <w:sz w:val="24"/>
          <w:szCs w:val="24"/>
        </w:rPr>
      </w:pPr>
      <w:r>
        <w:rPr>
          <w:sz w:val="24"/>
          <w:szCs w:val="24"/>
        </w:rPr>
        <w:t>* Kształtowanie rozumienia mowy niewerbalnej</w:t>
      </w:r>
    </w:p>
    <w:p w:rsidR="00F315F3" w:rsidRDefault="00F315F3" w:rsidP="000425CC">
      <w:pPr>
        <w:ind w:left="360"/>
        <w:rPr>
          <w:sz w:val="24"/>
          <w:szCs w:val="24"/>
        </w:rPr>
      </w:pPr>
    </w:p>
    <w:p w:rsidR="00F315F3" w:rsidRDefault="00F315F3" w:rsidP="000425CC">
      <w:pPr>
        <w:ind w:left="360"/>
        <w:rPr>
          <w:sz w:val="24"/>
          <w:szCs w:val="24"/>
        </w:rPr>
      </w:pPr>
    </w:p>
    <w:p w:rsidR="00F315F3" w:rsidRDefault="00F315F3" w:rsidP="00F315F3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PROCEDURY OSIĄGANIA CELÓW</w:t>
      </w:r>
    </w:p>
    <w:p w:rsidR="00F315F3" w:rsidRDefault="00F315F3" w:rsidP="00F315F3">
      <w:pPr>
        <w:pStyle w:val="Akapitzlist"/>
        <w:rPr>
          <w:sz w:val="24"/>
          <w:szCs w:val="24"/>
        </w:rPr>
      </w:pPr>
    </w:p>
    <w:p w:rsidR="00F315F3" w:rsidRDefault="001324BB" w:rsidP="001324B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Motywowanie uczniów</w:t>
      </w:r>
    </w:p>
    <w:p w:rsidR="001324BB" w:rsidRDefault="001324BB" w:rsidP="001324B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Wykorzystanie metod aktywizujących</w:t>
      </w:r>
    </w:p>
    <w:p w:rsidR="001324BB" w:rsidRDefault="001324BB" w:rsidP="001324B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Doskonalenie techniki czytania</w:t>
      </w:r>
    </w:p>
    <w:p w:rsidR="001324BB" w:rsidRPr="00F315F3" w:rsidRDefault="001324BB" w:rsidP="001324B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Rozwijanie zainteresowań czytelniczych</w:t>
      </w:r>
    </w:p>
    <w:p w:rsidR="00787C51" w:rsidRDefault="00787C51" w:rsidP="000425CC">
      <w:pPr>
        <w:ind w:left="360"/>
        <w:rPr>
          <w:sz w:val="24"/>
          <w:szCs w:val="24"/>
        </w:rPr>
      </w:pPr>
    </w:p>
    <w:p w:rsidR="00787C51" w:rsidRPr="00F315F3" w:rsidRDefault="00787C51" w:rsidP="00F315F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F315F3">
        <w:rPr>
          <w:sz w:val="24"/>
          <w:szCs w:val="24"/>
        </w:rPr>
        <w:t>PRZEWIDYWANE OSIĄGNIĘCIA UCZNIA</w:t>
      </w:r>
    </w:p>
    <w:p w:rsidR="00787C51" w:rsidRDefault="00787C51" w:rsidP="00787C51">
      <w:pPr>
        <w:pStyle w:val="Akapitzlist"/>
        <w:rPr>
          <w:sz w:val="24"/>
          <w:szCs w:val="24"/>
        </w:rPr>
      </w:pPr>
    </w:p>
    <w:p w:rsidR="00787C51" w:rsidRDefault="00787C51" w:rsidP="00787C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787C51" w:rsidRDefault="00787C51" w:rsidP="00787C51">
      <w:pPr>
        <w:pStyle w:val="Akapitzlist"/>
        <w:rPr>
          <w:sz w:val="24"/>
          <w:szCs w:val="24"/>
        </w:rPr>
      </w:pPr>
    </w:p>
    <w:p w:rsidR="00787C51" w:rsidRDefault="00787C51" w:rsidP="00787C5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Rozumie czytany tekst, potrafi wypowiedzieć się na jego temat</w:t>
      </w:r>
    </w:p>
    <w:p w:rsidR="00787C51" w:rsidRDefault="00787C51" w:rsidP="00787C5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Potrafi wykonać polecenia nauczyciela</w:t>
      </w:r>
    </w:p>
    <w:p w:rsidR="00787C51" w:rsidRDefault="00787C51" w:rsidP="00787C5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Uczy się właściwie komunikować się z innymi</w:t>
      </w:r>
    </w:p>
    <w:p w:rsidR="00787C51" w:rsidRDefault="00787C51" w:rsidP="00787C5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Uruchamia wyobraźnię</w:t>
      </w:r>
    </w:p>
    <w:p w:rsidR="00787C51" w:rsidRDefault="00787C51" w:rsidP="00787C5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787C51">
        <w:rPr>
          <w:sz w:val="24"/>
          <w:szCs w:val="24"/>
        </w:rPr>
        <w:t>otrafi wyrażać uczucia w sposób społecznie akceptowany</w:t>
      </w:r>
    </w:p>
    <w:p w:rsidR="00787C51" w:rsidRDefault="00787C51" w:rsidP="00787C5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Rozumie znaczenie słuchania aktywnego i biernego w kontaktach społecznych</w:t>
      </w:r>
    </w:p>
    <w:p w:rsidR="009116F1" w:rsidRDefault="009116F1" w:rsidP="00787C5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Buduje wiarę we własne siły poprzez rozwiązanie sytuacji trudnej emocjonalnie</w:t>
      </w:r>
    </w:p>
    <w:p w:rsidR="009116F1" w:rsidRDefault="009116F1" w:rsidP="00787C5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Rozwija umiejętność dostrzegania  zalet, zdolności własnych i innych ludzi</w:t>
      </w:r>
    </w:p>
    <w:p w:rsidR="009116F1" w:rsidRDefault="009116F1" w:rsidP="00787C5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Rozwija umiejętność rozpoznawania uczuć i ich wyrażania</w:t>
      </w:r>
    </w:p>
    <w:p w:rsidR="009116F1" w:rsidRDefault="009116F1" w:rsidP="00787C5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Rozumie, że każdy człowiek zasługuje na szacunek</w:t>
      </w:r>
    </w:p>
    <w:p w:rsidR="009116F1" w:rsidRPr="00787C51" w:rsidRDefault="009116F1" w:rsidP="00787C5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Nabywa umiejętności racjonalnego rozwiązywania sytuacji </w:t>
      </w:r>
    </w:p>
    <w:p w:rsidR="00962430" w:rsidRDefault="00962430" w:rsidP="000425CC">
      <w:pPr>
        <w:ind w:left="360"/>
        <w:rPr>
          <w:sz w:val="24"/>
          <w:szCs w:val="24"/>
        </w:rPr>
      </w:pPr>
    </w:p>
    <w:p w:rsidR="00962430" w:rsidRPr="000425CC" w:rsidRDefault="00962430" w:rsidP="000425CC">
      <w:pPr>
        <w:ind w:left="360"/>
        <w:rPr>
          <w:sz w:val="24"/>
          <w:szCs w:val="24"/>
        </w:rPr>
      </w:pPr>
    </w:p>
    <w:p w:rsidR="000425CC" w:rsidRDefault="000425CC" w:rsidP="000425CC">
      <w:pPr>
        <w:rPr>
          <w:sz w:val="24"/>
          <w:szCs w:val="24"/>
        </w:rPr>
      </w:pPr>
    </w:p>
    <w:p w:rsidR="000425CC" w:rsidRDefault="000425CC" w:rsidP="000425CC">
      <w:pPr>
        <w:ind w:left="360"/>
        <w:rPr>
          <w:sz w:val="24"/>
          <w:szCs w:val="24"/>
        </w:rPr>
      </w:pPr>
    </w:p>
    <w:p w:rsidR="000425CC" w:rsidRPr="000425CC" w:rsidRDefault="000425CC" w:rsidP="000425CC">
      <w:pPr>
        <w:ind w:left="360"/>
        <w:rPr>
          <w:sz w:val="24"/>
          <w:szCs w:val="24"/>
        </w:rPr>
      </w:pPr>
    </w:p>
    <w:p w:rsidR="009D4A55" w:rsidRDefault="009D4A55">
      <w:pPr>
        <w:rPr>
          <w:sz w:val="44"/>
          <w:szCs w:val="44"/>
        </w:rPr>
      </w:pPr>
    </w:p>
    <w:p w:rsidR="009D4A55" w:rsidRDefault="009D4A55">
      <w:pPr>
        <w:rPr>
          <w:sz w:val="44"/>
          <w:szCs w:val="44"/>
        </w:rPr>
      </w:pPr>
    </w:p>
    <w:p w:rsidR="009D4A55" w:rsidRDefault="009D4A55">
      <w:pPr>
        <w:rPr>
          <w:sz w:val="44"/>
          <w:szCs w:val="44"/>
        </w:rPr>
      </w:pPr>
    </w:p>
    <w:p w:rsidR="009D4A55" w:rsidRDefault="009D4A55">
      <w:pPr>
        <w:rPr>
          <w:sz w:val="44"/>
          <w:szCs w:val="44"/>
        </w:rPr>
      </w:pPr>
    </w:p>
    <w:p w:rsidR="00CB7E7D" w:rsidRPr="00440376" w:rsidRDefault="001324BB" w:rsidP="001324B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  <w:r w:rsidRPr="001324BB">
        <w:rPr>
          <w:rFonts w:asciiTheme="minorHAnsi" w:hAnsiTheme="minorHAnsi" w:cstheme="minorHAnsi"/>
          <w:color w:val="333333"/>
          <w:shd w:val="clear" w:color="auto" w:fill="FFFFFF"/>
        </w:rPr>
        <w:t>EWALUACJA PROGRAMU</w:t>
      </w:r>
      <w:r w:rsidR="007B1C47" w:rsidRPr="001324BB">
        <w:rPr>
          <w:rFonts w:asciiTheme="minorHAnsi" w:hAnsiTheme="minorHAnsi" w:cstheme="minorHAnsi"/>
          <w:color w:val="00B050"/>
        </w:rPr>
        <w:tab/>
      </w:r>
      <w:r w:rsidR="007B1C47" w:rsidRPr="001324BB">
        <w:rPr>
          <w:rFonts w:asciiTheme="minorHAnsi" w:hAnsiTheme="minorHAnsi" w:cstheme="minorHAnsi"/>
          <w:color w:val="00B050"/>
        </w:rPr>
        <w:tab/>
      </w:r>
      <w:r w:rsidR="007B1C47" w:rsidRPr="001324BB">
        <w:rPr>
          <w:rFonts w:asciiTheme="minorHAnsi" w:hAnsiTheme="minorHAnsi" w:cstheme="minorHAnsi"/>
          <w:color w:val="00B050"/>
        </w:rPr>
        <w:tab/>
      </w:r>
      <w:r w:rsidR="007B1C47" w:rsidRPr="001324BB">
        <w:rPr>
          <w:rFonts w:asciiTheme="minorHAnsi" w:hAnsiTheme="minorHAnsi" w:cstheme="minorHAnsi"/>
          <w:color w:val="00B050"/>
        </w:rPr>
        <w:tab/>
      </w:r>
      <w:r w:rsidR="007B1C47" w:rsidRPr="001324BB">
        <w:rPr>
          <w:rFonts w:asciiTheme="minorHAnsi" w:hAnsiTheme="minorHAnsi" w:cstheme="minorHAnsi"/>
          <w:color w:val="00B050"/>
        </w:rPr>
        <w:tab/>
      </w:r>
      <w:r w:rsidR="007B1C47" w:rsidRPr="001324BB">
        <w:rPr>
          <w:rFonts w:asciiTheme="minorHAnsi" w:hAnsiTheme="minorHAnsi" w:cstheme="minorHAnsi"/>
          <w:color w:val="00B050"/>
        </w:rPr>
        <w:tab/>
      </w:r>
      <w:r w:rsidR="007B1C47" w:rsidRPr="001324BB">
        <w:rPr>
          <w:rFonts w:asciiTheme="minorHAnsi" w:hAnsiTheme="minorHAnsi" w:cstheme="minorHAnsi"/>
          <w:color w:val="00B050"/>
        </w:rPr>
        <w:tab/>
      </w:r>
      <w:r w:rsidR="007B1C47" w:rsidRPr="001324BB">
        <w:rPr>
          <w:rFonts w:asciiTheme="minorHAnsi" w:hAnsiTheme="minorHAnsi" w:cstheme="minorHAnsi"/>
          <w:color w:val="00B050"/>
        </w:rPr>
        <w:tab/>
      </w:r>
      <w:r w:rsidR="007B1C47" w:rsidRPr="001324BB">
        <w:rPr>
          <w:rFonts w:asciiTheme="minorHAnsi" w:hAnsiTheme="minorHAnsi" w:cstheme="minorHAnsi"/>
          <w:color w:val="00B050"/>
        </w:rPr>
        <w:tab/>
      </w:r>
    </w:p>
    <w:p w:rsidR="00440376" w:rsidRPr="00440376" w:rsidRDefault="00440376" w:rsidP="0044037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Analiza </w:t>
      </w:r>
      <w:r w:rsidR="00A3708B">
        <w:rPr>
          <w:rFonts w:asciiTheme="minorHAnsi" w:hAnsiTheme="minorHAnsi" w:cstheme="minorHAnsi"/>
          <w:color w:val="000000" w:themeColor="text1"/>
          <w:shd w:val="clear" w:color="auto" w:fill="FFFFFF"/>
        </w:rPr>
        <w:t>treści nauczania programu pod ką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tem ich realizowania i adekwatności doboru,</w:t>
      </w:r>
    </w:p>
    <w:p w:rsidR="00440376" w:rsidRPr="00440376" w:rsidRDefault="00440376" w:rsidP="0044037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440376">
        <w:rPr>
          <w:rFonts w:asciiTheme="minorHAnsi" w:hAnsiTheme="minorHAnsi" w:cstheme="minorHAnsi"/>
          <w:shd w:val="clear" w:color="auto" w:fill="FFFFFF"/>
        </w:rPr>
        <w:t>Informacja zwrotna pozyskana od wychowawcy i nauczycieli- ankieta</w:t>
      </w:r>
    </w:p>
    <w:p w:rsidR="00440376" w:rsidRPr="00440376" w:rsidRDefault="00440376" w:rsidP="0044037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440376">
        <w:rPr>
          <w:rFonts w:asciiTheme="minorHAnsi" w:hAnsiTheme="minorHAnsi" w:cstheme="minorHAnsi"/>
          <w:shd w:val="clear" w:color="auto" w:fill="FFFFFF"/>
        </w:rPr>
        <w:t>Obserwacja reakcji ,emocji uczniów podczas zajęć.</w:t>
      </w:r>
    </w:p>
    <w:p w:rsidR="00440376" w:rsidRPr="00440376" w:rsidRDefault="00440376" w:rsidP="0044037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440376">
        <w:rPr>
          <w:rFonts w:asciiTheme="minorHAnsi" w:hAnsiTheme="minorHAnsi" w:cstheme="minorHAnsi"/>
          <w:shd w:val="clear" w:color="auto" w:fill="FFFFFF"/>
        </w:rPr>
        <w:t>Rozmowy z uczniami</w:t>
      </w:r>
    </w:p>
    <w:p w:rsidR="00440376" w:rsidRPr="00440376" w:rsidRDefault="00440376" w:rsidP="0044037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440376">
        <w:rPr>
          <w:rFonts w:asciiTheme="minorHAnsi" w:hAnsiTheme="minorHAnsi" w:cstheme="minorHAnsi"/>
          <w:shd w:val="clear" w:color="auto" w:fill="FFFFFF"/>
        </w:rPr>
        <w:t>Każdorazowe podsumowanie zajęć przez uczniów- karta obrazkowa</w:t>
      </w:r>
    </w:p>
    <w:p w:rsidR="007B1C47" w:rsidRDefault="007B1C47" w:rsidP="00854DF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7B1C47" w:rsidRPr="001324BB" w:rsidRDefault="007B1C47" w:rsidP="00854DF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</w:rPr>
      </w:pPr>
    </w:p>
    <w:p w:rsidR="00CB7E7D" w:rsidRPr="001324BB" w:rsidRDefault="00CB7E7D" w:rsidP="00854DF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</w:rPr>
      </w:pPr>
    </w:p>
    <w:p w:rsidR="004536A2" w:rsidRPr="001324BB" w:rsidRDefault="004536A2" w:rsidP="004536A2">
      <w:pPr>
        <w:pStyle w:val="Nagwek6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1324BB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Scenariusze zajęć</w:t>
      </w:r>
    </w:p>
    <w:p w:rsidR="004536A2" w:rsidRDefault="005D19D9" w:rsidP="005D19D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bdr w:val="none" w:sz="0" w:space="0" w:color="auto" w:frame="1"/>
        </w:rPr>
        <w:t>1Złość z bezradności.</w:t>
      </w:r>
      <w:r w:rsidR="004536A2" w:rsidRPr="001324BB">
        <w:rPr>
          <w:rFonts w:asciiTheme="minorHAnsi" w:hAnsiTheme="minorHAnsi" w:cstheme="minorHAnsi"/>
        </w:rPr>
        <w:br/>
        <w:t>2. </w:t>
      </w:r>
      <w:r>
        <w:rPr>
          <w:rFonts w:asciiTheme="minorHAnsi" w:hAnsiTheme="minorHAnsi" w:cstheme="minorHAnsi"/>
        </w:rPr>
        <w:t>Teraz wiadomo dlaczego kłamczuch kręci.</w:t>
      </w:r>
      <w:r w:rsidR="004536A2" w:rsidRPr="001324BB">
        <w:rPr>
          <w:rFonts w:asciiTheme="minorHAnsi" w:hAnsiTheme="minorHAnsi" w:cstheme="minorHAnsi"/>
        </w:rPr>
        <w:br/>
      </w:r>
      <w:r w:rsidR="004536A2" w:rsidRPr="007557C0">
        <w:rPr>
          <w:rFonts w:asciiTheme="minorHAnsi" w:hAnsiTheme="minorHAnsi" w:cstheme="minorHAnsi"/>
          <w:color w:val="000000" w:themeColor="text1"/>
        </w:rPr>
        <w:t>3. </w:t>
      </w:r>
      <w:r>
        <w:rPr>
          <w:rFonts w:asciiTheme="minorHAnsi" w:hAnsiTheme="minorHAnsi" w:cstheme="minorHAnsi"/>
          <w:color w:val="000000" w:themeColor="text1"/>
        </w:rPr>
        <w:t>Dlaczego kierowca tak się złości.</w:t>
      </w:r>
      <w:r w:rsidR="004536A2" w:rsidRPr="00854DFD">
        <w:rPr>
          <w:rFonts w:asciiTheme="minorHAnsi" w:hAnsiTheme="minorHAnsi" w:cstheme="minorHAnsi"/>
          <w:color w:val="111111"/>
        </w:rPr>
        <w:br/>
        <w:t>4. </w:t>
      </w:r>
      <w:r>
        <w:rPr>
          <w:rFonts w:asciiTheme="minorHAnsi" w:hAnsiTheme="minorHAnsi" w:cstheme="minorHAnsi"/>
          <w:color w:val="111111"/>
        </w:rPr>
        <w:t>Zła w środku, zła na zewnątrz.</w:t>
      </w:r>
    </w:p>
    <w:p w:rsidR="005D19D9" w:rsidRDefault="005D19D9" w:rsidP="005D19D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5.Wizyta w muzeum dobrze się zapowiada.</w:t>
      </w:r>
    </w:p>
    <w:p w:rsidR="003E2955" w:rsidRDefault="005D19D9" w:rsidP="005D19D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6.</w:t>
      </w:r>
      <w:r w:rsidR="003E2955">
        <w:rPr>
          <w:rFonts w:asciiTheme="minorHAnsi" w:hAnsiTheme="minorHAnsi" w:cstheme="minorHAnsi"/>
          <w:color w:val="111111"/>
        </w:rPr>
        <w:t>Na pani kustosz można się wyżywać.</w:t>
      </w:r>
    </w:p>
    <w:p w:rsidR="003E2955" w:rsidRDefault="001F7C6F" w:rsidP="005D19D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7</w:t>
      </w:r>
      <w:r w:rsidR="003E2955">
        <w:rPr>
          <w:rFonts w:asciiTheme="minorHAnsi" w:hAnsiTheme="minorHAnsi" w:cstheme="minorHAnsi"/>
          <w:color w:val="111111"/>
        </w:rPr>
        <w:t>.Tego nauczyciela nic nie zdenerwuje.</w:t>
      </w:r>
    </w:p>
    <w:p w:rsidR="001F7C6F" w:rsidRDefault="001F7C6F" w:rsidP="005D19D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8.Złość pomaga usunąć przeszkodę</w:t>
      </w:r>
    </w:p>
    <w:p w:rsidR="003E2955" w:rsidRDefault="003E2955" w:rsidP="005D19D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9. Zrozumieć – tak, usprawiedliwić –nie.</w:t>
      </w:r>
    </w:p>
    <w:p w:rsidR="003E2955" w:rsidRDefault="002E7F9F" w:rsidP="005D19D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10.Złość jest ważna i potrzebna- mistrz asertywności.</w:t>
      </w:r>
    </w:p>
    <w:p w:rsidR="003E2955" w:rsidRDefault="003E2955" w:rsidP="005D19D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</w:rPr>
      </w:pPr>
    </w:p>
    <w:p w:rsidR="005D19D9" w:rsidRPr="00854DFD" w:rsidRDefault="005D19D9" w:rsidP="005D19D9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111111"/>
        </w:rPr>
      </w:pPr>
    </w:p>
    <w:p w:rsidR="004536A2" w:rsidRPr="00854DFD" w:rsidRDefault="004536A2" w:rsidP="004536A2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11111"/>
        </w:rPr>
      </w:pPr>
      <w:r w:rsidRPr="00854DFD">
        <w:rPr>
          <w:rFonts w:asciiTheme="minorHAnsi" w:hAnsiTheme="minorHAnsi" w:cstheme="minorHAnsi"/>
          <w:color w:val="111111"/>
        </w:rPr>
        <w:t> </w:t>
      </w:r>
    </w:p>
    <w:p w:rsidR="004536A2" w:rsidRDefault="004536A2" w:rsidP="004536A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Theme="minorHAnsi" w:hAnsiTheme="minorHAnsi" w:cstheme="minorHAnsi"/>
          <w:color w:val="111111"/>
          <w:bdr w:val="none" w:sz="0" w:space="0" w:color="auto" w:frame="1"/>
        </w:rPr>
      </w:pPr>
      <w:r w:rsidRPr="00854DFD">
        <w:rPr>
          <w:rStyle w:val="Pogrubienie"/>
          <w:rFonts w:asciiTheme="minorHAnsi" w:eastAsiaTheme="majorEastAsia" w:hAnsiTheme="minorHAnsi" w:cstheme="minorHAnsi"/>
          <w:color w:val="111111"/>
          <w:bdr w:val="none" w:sz="0" w:space="0" w:color="auto" w:frame="1"/>
        </w:rPr>
        <w:t>Literatura przedmiotu:</w:t>
      </w:r>
      <w:r w:rsidRPr="00854DFD">
        <w:rPr>
          <w:rFonts w:asciiTheme="minorHAnsi" w:hAnsiTheme="minorHAnsi" w:cstheme="minorHAnsi"/>
          <w:color w:val="111111"/>
        </w:rPr>
        <w:br/>
        <w:t>1. Koźmińska I., Olszewska E., </w:t>
      </w:r>
      <w:r w:rsidRPr="00854DFD">
        <w:rPr>
          <w:rStyle w:val="Uwydatnienie"/>
          <w:rFonts w:asciiTheme="minorHAnsi" w:hAnsiTheme="minorHAnsi" w:cstheme="minorHAnsi"/>
          <w:color w:val="111111"/>
          <w:bdr w:val="none" w:sz="0" w:space="0" w:color="auto" w:frame="1"/>
        </w:rPr>
        <w:t>Z dzieckiem w świat wartości</w:t>
      </w:r>
      <w:r w:rsidRPr="00854DFD">
        <w:rPr>
          <w:rFonts w:asciiTheme="minorHAnsi" w:hAnsiTheme="minorHAnsi" w:cstheme="minorHAnsi"/>
          <w:color w:val="111111"/>
        </w:rPr>
        <w:t>, Warszawa: Świat Książki, 2007. ISBN 978-83-247-0414-9.</w:t>
      </w:r>
      <w:r w:rsidRPr="00854DFD">
        <w:rPr>
          <w:rFonts w:asciiTheme="minorHAnsi" w:hAnsiTheme="minorHAnsi" w:cstheme="minorHAnsi"/>
          <w:color w:val="111111"/>
        </w:rPr>
        <w:br/>
        <w:t>2. Heller. J., </w:t>
      </w:r>
      <w:r w:rsidRPr="00854DFD">
        <w:rPr>
          <w:rStyle w:val="Uwydatnienie"/>
          <w:rFonts w:asciiTheme="minorHAnsi" w:hAnsiTheme="minorHAnsi" w:cstheme="minorHAnsi"/>
          <w:color w:val="111111"/>
          <w:bdr w:val="none" w:sz="0" w:space="0" w:color="auto" w:frame="1"/>
        </w:rPr>
        <w:t>Propozycje zabaw i zajęć do wykorzystania do pracy nad emocjami. Twórczy nauczyciel 2009, nr 18, s. 54.</w:t>
      </w:r>
      <w:r w:rsidRPr="00854DFD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br/>
      </w:r>
      <w:r w:rsidRPr="00854DFD">
        <w:rPr>
          <w:rFonts w:asciiTheme="minorHAnsi" w:hAnsiTheme="minorHAnsi" w:cstheme="minorHAnsi"/>
          <w:color w:val="111111"/>
        </w:rPr>
        <w:t>3. Stasica J., </w:t>
      </w:r>
      <w:r w:rsidRPr="00854DFD">
        <w:rPr>
          <w:rStyle w:val="Uwydatnienie"/>
          <w:rFonts w:asciiTheme="minorHAnsi" w:hAnsiTheme="minorHAnsi" w:cstheme="minorHAnsi"/>
          <w:color w:val="111111"/>
          <w:bdr w:val="none" w:sz="0" w:space="0" w:color="auto" w:frame="1"/>
        </w:rPr>
        <w:t>160 pomysłów na nauczanie zintegrowane relaksujących, rozwijających fantazję, zainteresowania i zdolności uczniów w klasach I-III</w:t>
      </w:r>
      <w:r w:rsidRPr="00854DFD">
        <w:rPr>
          <w:rFonts w:asciiTheme="minorHAnsi" w:hAnsiTheme="minorHAnsi" w:cstheme="minorHAnsi"/>
          <w:color w:val="111111"/>
        </w:rPr>
        <w:t>. Kraków: Oficyna Wydawnicza „Impuls”, 2003, s. 32.</w:t>
      </w:r>
      <w:r w:rsidRPr="00854DFD">
        <w:rPr>
          <w:rFonts w:asciiTheme="minorHAnsi" w:hAnsiTheme="minorHAnsi" w:cstheme="minorHAnsi"/>
          <w:color w:val="111111"/>
        </w:rPr>
        <w:br/>
        <w:t>4. Pogudz A., Grela K., </w:t>
      </w:r>
      <w:r w:rsidRPr="00854DFD">
        <w:rPr>
          <w:rStyle w:val="Uwydatnienie"/>
          <w:rFonts w:asciiTheme="minorHAnsi" w:hAnsiTheme="minorHAnsi" w:cstheme="minorHAnsi"/>
          <w:color w:val="111111"/>
          <w:bdr w:val="none" w:sz="0" w:space="0" w:color="auto" w:frame="1"/>
        </w:rPr>
        <w:t>„My i inni” Program zajęć z elementami biblioterapii dla świetlicy pozaszkolnej.</w:t>
      </w:r>
      <w:r w:rsidRPr="00854DFD">
        <w:rPr>
          <w:rFonts w:asciiTheme="minorHAnsi" w:hAnsiTheme="minorHAnsi" w:cstheme="minorHAnsi"/>
          <w:color w:val="111111"/>
        </w:rPr>
        <w:t> </w:t>
      </w:r>
      <w:r w:rsidRPr="00854DFD">
        <w:rPr>
          <w:rStyle w:val="Uwydatnienie"/>
          <w:rFonts w:asciiTheme="minorHAnsi" w:hAnsiTheme="minorHAnsi" w:cstheme="minorHAnsi"/>
          <w:color w:val="111111"/>
          <w:bdr w:val="none" w:sz="0" w:space="0" w:color="auto" w:frame="1"/>
        </w:rPr>
        <w:t>Biblioterapeuta </w:t>
      </w:r>
      <w:r w:rsidRPr="00854DFD">
        <w:rPr>
          <w:rFonts w:asciiTheme="minorHAnsi" w:hAnsiTheme="minorHAnsi" w:cstheme="minorHAnsi"/>
          <w:color w:val="111111"/>
        </w:rPr>
        <w:t>2008, nr 4, s. 7-22.</w:t>
      </w:r>
      <w:r w:rsidRPr="00854DFD">
        <w:rPr>
          <w:rFonts w:asciiTheme="minorHAnsi" w:hAnsiTheme="minorHAnsi" w:cstheme="minorHAnsi"/>
          <w:color w:val="111111"/>
        </w:rPr>
        <w:br/>
        <w:t>5. Opala-Wnuk K., </w:t>
      </w:r>
      <w:r w:rsidRPr="00854DFD">
        <w:rPr>
          <w:rStyle w:val="Uwydatnienie"/>
          <w:rFonts w:asciiTheme="minorHAnsi" w:hAnsiTheme="minorHAnsi" w:cstheme="minorHAnsi"/>
          <w:color w:val="111111"/>
          <w:bdr w:val="none" w:sz="0" w:space="0" w:color="auto" w:frame="1"/>
        </w:rPr>
        <w:t>Sztuka, która pomaga dzieciom żyć</w:t>
      </w:r>
      <w:r w:rsidRPr="00854DFD">
        <w:rPr>
          <w:rFonts w:asciiTheme="minorHAnsi" w:hAnsiTheme="minorHAnsi" w:cstheme="minorHAnsi"/>
          <w:color w:val="111111"/>
        </w:rPr>
        <w:t>. Łódź: Wydawca JK, 2009. ISBN 83-02-00998-9-239-1.</w:t>
      </w:r>
      <w:r w:rsidRPr="00854DFD">
        <w:rPr>
          <w:rFonts w:asciiTheme="minorHAnsi" w:hAnsiTheme="minorHAnsi" w:cstheme="minorHAnsi"/>
          <w:color w:val="111111"/>
        </w:rPr>
        <w:br/>
        <w:t>6. Strzałkowska M. </w:t>
      </w:r>
      <w:r w:rsidRPr="00854DFD">
        <w:rPr>
          <w:rStyle w:val="Uwydatnienie"/>
          <w:rFonts w:asciiTheme="minorHAnsi" w:hAnsiTheme="minorHAnsi" w:cstheme="minorHAnsi"/>
          <w:color w:val="111111"/>
          <w:bdr w:val="none" w:sz="0" w:space="0" w:color="auto" w:frame="1"/>
        </w:rPr>
        <w:t>Wiersze, że aż strach. Poznań: Media Rodzina, 2002.</w:t>
      </w:r>
    </w:p>
    <w:p w:rsidR="00212491" w:rsidRPr="00212491" w:rsidRDefault="00212491" w:rsidP="004536A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111111"/>
        </w:rPr>
      </w:pPr>
      <w:r>
        <w:rPr>
          <w:rStyle w:val="Uwydatnienie"/>
          <w:rFonts w:asciiTheme="minorHAnsi" w:hAnsiTheme="minorHAnsi" w:cstheme="minorHAnsi"/>
          <w:color w:val="111111"/>
          <w:bdr w:val="none" w:sz="0" w:space="0" w:color="auto" w:frame="1"/>
        </w:rPr>
        <w:t>7.</w:t>
      </w:r>
      <w:r>
        <w:rPr>
          <w:rStyle w:val="Uwydatnienie"/>
          <w:rFonts w:asciiTheme="minorHAnsi" w:hAnsiTheme="minorHAnsi" w:cstheme="minorHAnsi"/>
          <w:i w:val="0"/>
          <w:color w:val="111111"/>
          <w:bdr w:val="none" w:sz="0" w:space="0" w:color="auto" w:frame="1"/>
        </w:rPr>
        <w:t xml:space="preserve">Zubrzycka E. </w:t>
      </w:r>
      <w:r>
        <w:rPr>
          <w:rStyle w:val="Uwydatnienie"/>
          <w:rFonts w:asciiTheme="minorHAnsi" w:hAnsiTheme="minorHAnsi" w:cstheme="minorHAnsi"/>
          <w:color w:val="111111"/>
          <w:bdr w:val="none" w:sz="0" w:space="0" w:color="auto" w:frame="1"/>
        </w:rPr>
        <w:t>Po co się złościć?:GWP,2009</w:t>
      </w:r>
    </w:p>
    <w:p w:rsidR="004536A2" w:rsidRPr="00854DFD" w:rsidRDefault="004536A2" w:rsidP="004536A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111111"/>
        </w:rPr>
      </w:pPr>
      <w:r w:rsidRPr="00854DFD">
        <w:rPr>
          <w:rFonts w:asciiTheme="minorHAnsi" w:hAnsiTheme="minorHAnsi" w:cstheme="minorHAnsi"/>
          <w:color w:val="FFFFFF"/>
          <w:bdr w:val="none" w:sz="0" w:space="0" w:color="auto" w:frame="1"/>
        </w:rPr>
        <w:t>***</w:t>
      </w:r>
    </w:p>
    <w:p w:rsidR="004536A2" w:rsidRPr="00854DFD" w:rsidRDefault="00733610" w:rsidP="004536A2">
      <w:pPr>
        <w:shd w:val="clear" w:color="auto" w:fill="FFFFFF"/>
        <w:spacing w:after="300"/>
        <w:textAlignment w:val="baseline"/>
        <w:rPr>
          <w:rFonts w:cstheme="minorHAnsi"/>
          <w:color w:val="111111"/>
        </w:rPr>
      </w:pPr>
      <w:r w:rsidRPr="00733610">
        <w:rPr>
          <w:rFonts w:cstheme="minorHAnsi"/>
          <w:color w:val="111111"/>
        </w:rPr>
        <w:pict>
          <v:rect id="_x0000_i1025" style="width:0;height:.75pt" o:hralign="center" o:hrstd="t" o:hr="t" fillcolor="#a0a0a0" stroked="f"/>
        </w:pict>
      </w:r>
    </w:p>
    <w:p w:rsidR="004536A2" w:rsidRPr="00854DFD" w:rsidRDefault="004536A2" w:rsidP="004536A2">
      <w:pPr>
        <w:pStyle w:val="Zagicieoddouformularza"/>
        <w:rPr>
          <w:rFonts w:asciiTheme="minorHAnsi" w:hAnsiTheme="minorHAnsi" w:cstheme="minorHAnsi"/>
        </w:rPr>
      </w:pPr>
      <w:r w:rsidRPr="00854DFD">
        <w:rPr>
          <w:rFonts w:asciiTheme="minorHAnsi" w:hAnsiTheme="minorHAnsi" w:cstheme="minorHAnsi"/>
        </w:rPr>
        <w:t>Dół formularza</w:t>
      </w:r>
    </w:p>
    <w:p w:rsidR="004536A2" w:rsidRPr="00854DFD" w:rsidRDefault="004536A2" w:rsidP="004536A2">
      <w:pPr>
        <w:ind w:left="360"/>
        <w:rPr>
          <w:rFonts w:cstheme="minorHAnsi"/>
          <w:color w:val="111111"/>
          <w:shd w:val="clear" w:color="auto" w:fill="FFFFFF"/>
        </w:rPr>
      </w:pPr>
      <w:r w:rsidRPr="00854DFD">
        <w:rPr>
          <w:rFonts w:cstheme="minorHAnsi"/>
          <w:color w:val="111111"/>
          <w:shd w:val="clear" w:color="auto" w:fill="FFFFFF"/>
        </w:rPr>
        <w:tab/>
      </w:r>
      <w:r w:rsidRPr="00854DFD">
        <w:rPr>
          <w:rFonts w:cstheme="minorHAnsi"/>
          <w:color w:val="111111"/>
          <w:shd w:val="clear" w:color="auto" w:fill="FFFFFF"/>
        </w:rPr>
        <w:tab/>
      </w:r>
    </w:p>
    <w:sectPr w:rsidR="004536A2" w:rsidRPr="00854DFD" w:rsidSect="0090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068F"/>
    <w:multiLevelType w:val="hybridMultilevel"/>
    <w:tmpl w:val="8D8CD856"/>
    <w:lvl w:ilvl="0" w:tplc="E72ABAD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514A"/>
    <w:multiLevelType w:val="hybridMultilevel"/>
    <w:tmpl w:val="EEAAA142"/>
    <w:lvl w:ilvl="0" w:tplc="67B4C9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26EA1"/>
    <w:multiLevelType w:val="hybridMultilevel"/>
    <w:tmpl w:val="D1044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40CC9"/>
    <w:multiLevelType w:val="multilevel"/>
    <w:tmpl w:val="2ABA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EA30C7"/>
    <w:multiLevelType w:val="hybridMultilevel"/>
    <w:tmpl w:val="B2CCB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1357"/>
    <w:multiLevelType w:val="hybridMultilevel"/>
    <w:tmpl w:val="52F4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918BF"/>
    <w:multiLevelType w:val="hybridMultilevel"/>
    <w:tmpl w:val="B5B6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44AC1"/>
    <w:multiLevelType w:val="hybridMultilevel"/>
    <w:tmpl w:val="FCDE786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E52B0"/>
    <w:multiLevelType w:val="hybridMultilevel"/>
    <w:tmpl w:val="A348B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61FC6"/>
    <w:multiLevelType w:val="hybridMultilevel"/>
    <w:tmpl w:val="65BC49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71D40"/>
    <w:multiLevelType w:val="hybridMultilevel"/>
    <w:tmpl w:val="76E6E7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B584F"/>
    <w:multiLevelType w:val="multilevel"/>
    <w:tmpl w:val="36ACC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E7D4931"/>
    <w:multiLevelType w:val="hybridMultilevel"/>
    <w:tmpl w:val="B41C2BBC"/>
    <w:lvl w:ilvl="0" w:tplc="5CF228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/>
  <w:rsids>
    <w:rsidRoot w:val="0006771A"/>
    <w:rsid w:val="000425CC"/>
    <w:rsid w:val="00065A7C"/>
    <w:rsid w:val="0006771A"/>
    <w:rsid w:val="000977AC"/>
    <w:rsid w:val="00111585"/>
    <w:rsid w:val="001324BB"/>
    <w:rsid w:val="00134849"/>
    <w:rsid w:val="00172586"/>
    <w:rsid w:val="00194AB9"/>
    <w:rsid w:val="001E748B"/>
    <w:rsid w:val="001F7C6F"/>
    <w:rsid w:val="00212491"/>
    <w:rsid w:val="00226BD5"/>
    <w:rsid w:val="002E444A"/>
    <w:rsid w:val="002E7F9F"/>
    <w:rsid w:val="003E2955"/>
    <w:rsid w:val="00440376"/>
    <w:rsid w:val="004536A2"/>
    <w:rsid w:val="0046494A"/>
    <w:rsid w:val="0052200F"/>
    <w:rsid w:val="00556113"/>
    <w:rsid w:val="005669BF"/>
    <w:rsid w:val="005D19D9"/>
    <w:rsid w:val="005F44E7"/>
    <w:rsid w:val="0060582F"/>
    <w:rsid w:val="00624EA8"/>
    <w:rsid w:val="0068168C"/>
    <w:rsid w:val="006B4213"/>
    <w:rsid w:val="006F3E91"/>
    <w:rsid w:val="0073055F"/>
    <w:rsid w:val="00733610"/>
    <w:rsid w:val="007557C0"/>
    <w:rsid w:val="00787C51"/>
    <w:rsid w:val="00791E5E"/>
    <w:rsid w:val="00794499"/>
    <w:rsid w:val="007A1BE7"/>
    <w:rsid w:val="007B1C47"/>
    <w:rsid w:val="007F30C3"/>
    <w:rsid w:val="00805EE0"/>
    <w:rsid w:val="008100B0"/>
    <w:rsid w:val="0084582E"/>
    <w:rsid w:val="00846522"/>
    <w:rsid w:val="00854DFD"/>
    <w:rsid w:val="008956CD"/>
    <w:rsid w:val="008D6AD9"/>
    <w:rsid w:val="009002A2"/>
    <w:rsid w:val="009116F1"/>
    <w:rsid w:val="00962430"/>
    <w:rsid w:val="009B548E"/>
    <w:rsid w:val="009D4A55"/>
    <w:rsid w:val="00A17622"/>
    <w:rsid w:val="00A3708B"/>
    <w:rsid w:val="00B357B9"/>
    <w:rsid w:val="00B8040A"/>
    <w:rsid w:val="00C15D75"/>
    <w:rsid w:val="00CB4615"/>
    <w:rsid w:val="00CB7E7D"/>
    <w:rsid w:val="00D03913"/>
    <w:rsid w:val="00DD2EA8"/>
    <w:rsid w:val="00E32BD2"/>
    <w:rsid w:val="00E34FF1"/>
    <w:rsid w:val="00E37618"/>
    <w:rsid w:val="00E859F2"/>
    <w:rsid w:val="00E97B2A"/>
    <w:rsid w:val="00F315F3"/>
    <w:rsid w:val="00F43EBE"/>
    <w:rsid w:val="00F5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2A2"/>
  </w:style>
  <w:style w:type="paragraph" w:styleId="Nagwek1">
    <w:name w:val="heading 1"/>
    <w:basedOn w:val="Normalny"/>
    <w:next w:val="Normalny"/>
    <w:link w:val="Nagwek1Znak"/>
    <w:uiPriority w:val="9"/>
    <w:qFormat/>
    <w:rsid w:val="00453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link w:val="Nagwek6Znak"/>
    <w:uiPriority w:val="9"/>
    <w:qFormat/>
    <w:rsid w:val="007F30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A5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57C8D"/>
    <w:rPr>
      <w:i/>
      <w:iCs/>
    </w:rPr>
  </w:style>
  <w:style w:type="paragraph" w:styleId="NormalnyWeb">
    <w:name w:val="Normal (Web)"/>
    <w:basedOn w:val="Normalny"/>
    <w:uiPriority w:val="99"/>
    <w:unhideWhenUsed/>
    <w:rsid w:val="00F5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F30C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4536A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536A2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536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536A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creen-reader-text">
    <w:name w:val="screen-reader-text"/>
    <w:basedOn w:val="Domylnaczcionkaakapitu"/>
    <w:rsid w:val="004536A2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536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536A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62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2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96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EEEEE"/>
                            <w:left w:val="single" w:sz="6" w:space="23" w:color="EEEEEE"/>
                            <w:bottom w:val="single" w:sz="6" w:space="23" w:color="EEEEEE"/>
                            <w:right w:val="single" w:sz="6" w:space="23" w:color="EEEEEE"/>
                          </w:divBdr>
                        </w:div>
                      </w:divsChild>
                    </w:div>
                  </w:divsChild>
                </w:div>
              </w:divsChild>
            </w:div>
            <w:div w:id="1994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</cp:revision>
  <dcterms:created xsi:type="dcterms:W3CDTF">2020-03-24T09:50:00Z</dcterms:created>
  <dcterms:modified xsi:type="dcterms:W3CDTF">2020-03-24T10:35:00Z</dcterms:modified>
</cp:coreProperties>
</file>